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Default="00E62B37" w:rsidP="00DA1E88">
      <w:pPr>
        <w:pStyle w:val="Standard"/>
        <w:ind w:right="-345"/>
        <w:jc w:val="center"/>
      </w:pPr>
      <w:r>
        <w:t>ПРОЕКТ</w:t>
      </w:r>
    </w:p>
    <w:p w:rsidR="00E62B37" w:rsidRDefault="00E62B37" w:rsidP="00DA1E88">
      <w:pPr>
        <w:pStyle w:val="Standard"/>
        <w:ind w:right="-345"/>
        <w:jc w:val="center"/>
      </w:pPr>
    </w:p>
    <w:p w:rsidR="00A261A7" w:rsidRDefault="008C4119" w:rsidP="00DA1E88">
      <w:pPr>
        <w:pStyle w:val="Standard"/>
        <w:ind w:right="-345"/>
        <w:jc w:val="center"/>
      </w:pPr>
      <w:r>
        <w:rPr>
          <w:rFonts w:ascii="Times New Roman" w:hAnsi="Times New Roman"/>
          <w:noProof/>
          <w:sz w:val="28"/>
          <w:szCs w:val="28"/>
          <w:lang w:eastAsia="ru-RU" w:bidi="ar-SA"/>
        </w:rPr>
        <w:drawing>
          <wp:inline distT="0" distB="0" distL="0" distR="0">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Default="00A261A7" w:rsidP="00DA1E88">
      <w:pPr>
        <w:pStyle w:val="Standard"/>
        <w:ind w:right="-345"/>
        <w:jc w:val="center"/>
        <w:rPr>
          <w:rFonts w:ascii="Times New Roman" w:hAnsi="Times New Roman"/>
          <w:b/>
          <w:bCs/>
          <w:smallCaps/>
          <w:spacing w:val="20"/>
          <w:sz w:val="32"/>
          <w:szCs w:val="32"/>
        </w:rPr>
      </w:pPr>
      <w:r>
        <w:rPr>
          <w:rFonts w:ascii="Times New Roman" w:hAnsi="Times New Roman"/>
          <w:b/>
          <w:bCs/>
          <w:smallCaps/>
          <w:spacing w:val="20"/>
          <w:sz w:val="32"/>
          <w:szCs w:val="32"/>
        </w:rPr>
        <w:t>администрация кеслеровского сельского поселения крымского района</w:t>
      </w:r>
    </w:p>
    <w:p w:rsidR="00A261A7" w:rsidRDefault="00A261A7" w:rsidP="00DA1E88">
      <w:pPr>
        <w:pStyle w:val="Standard"/>
        <w:ind w:right="-345"/>
        <w:jc w:val="center"/>
        <w:rPr>
          <w:rFonts w:ascii="Times New Roman" w:hAnsi="Times New Roman"/>
        </w:rPr>
      </w:pPr>
    </w:p>
    <w:p w:rsidR="00A261A7" w:rsidRDefault="00A261A7" w:rsidP="00DA1E88">
      <w:pPr>
        <w:pStyle w:val="Standard"/>
        <w:ind w:right="-345"/>
        <w:jc w:val="center"/>
        <w:rPr>
          <w:rFonts w:ascii="Times New Roman" w:hAnsi="Times New Roman"/>
          <w:b/>
          <w:bCs/>
          <w:spacing w:val="6"/>
          <w:sz w:val="36"/>
          <w:szCs w:val="36"/>
        </w:rPr>
      </w:pPr>
      <w:r>
        <w:rPr>
          <w:rFonts w:ascii="Times New Roman" w:hAnsi="Times New Roman"/>
          <w:b/>
          <w:bCs/>
          <w:spacing w:val="6"/>
          <w:sz w:val="36"/>
          <w:szCs w:val="36"/>
        </w:rPr>
        <w:t>ПОСТАНОВЛЕНИЕ</w:t>
      </w:r>
    </w:p>
    <w:p w:rsidR="00A261A7" w:rsidRDefault="00A261A7" w:rsidP="00DA1E88">
      <w:pPr>
        <w:pStyle w:val="Standard"/>
        <w:tabs>
          <w:tab w:val="left" w:pos="8079"/>
        </w:tabs>
        <w:ind w:right="-345"/>
        <w:rPr>
          <w:rFonts w:ascii="Times New Roman" w:hAnsi="Times New Roman"/>
          <w:b/>
          <w:bCs/>
          <w:sz w:val="36"/>
          <w:szCs w:val="36"/>
        </w:rPr>
      </w:pPr>
    </w:p>
    <w:p w:rsidR="00A261A7" w:rsidRDefault="00E57BEA" w:rsidP="00DA1E88">
      <w:pPr>
        <w:pStyle w:val="Standard"/>
        <w:tabs>
          <w:tab w:val="left" w:pos="8079"/>
        </w:tabs>
        <w:ind w:right="-345"/>
      </w:pPr>
      <w:r w:rsidRPr="00E57BEA">
        <w:rPr>
          <w:rFonts w:ascii="Times New Roman" w:hAnsi="Times New Roman"/>
          <w:sz w:val="28"/>
          <w:szCs w:val="28"/>
          <w:u w:val="single"/>
        </w:rPr>
        <w:t>о</w:t>
      </w:r>
      <w:r w:rsidR="00950A63" w:rsidRPr="00E57BEA">
        <w:rPr>
          <w:rFonts w:ascii="Times New Roman" w:hAnsi="Times New Roman"/>
          <w:sz w:val="28"/>
          <w:szCs w:val="28"/>
          <w:u w:val="single"/>
        </w:rPr>
        <w:t xml:space="preserve">т </w:t>
      </w:r>
      <w:r w:rsidR="008C4119">
        <w:rPr>
          <w:rFonts w:ascii="Times New Roman" w:hAnsi="Times New Roman"/>
          <w:sz w:val="28"/>
          <w:szCs w:val="28"/>
          <w:u w:val="single"/>
        </w:rPr>
        <w:t xml:space="preserve">                             </w:t>
      </w:r>
      <w:r>
        <w:rPr>
          <w:rFonts w:ascii="Times New Roman" w:hAnsi="Times New Roman"/>
          <w:sz w:val="28"/>
          <w:szCs w:val="28"/>
        </w:rPr>
        <w:t xml:space="preserve"> </w:t>
      </w:r>
      <w:r w:rsidR="00A261A7" w:rsidRPr="00E57BEA">
        <w:rPr>
          <w:rFonts w:ascii="Times New Roman" w:hAnsi="Times New Roman"/>
          <w:sz w:val="28"/>
          <w:szCs w:val="28"/>
        </w:rPr>
        <w:t xml:space="preserve">       </w:t>
      </w:r>
      <w:r w:rsidR="00A261A7" w:rsidRPr="00E57BEA">
        <w:rPr>
          <w:rFonts w:ascii="Times New Roman" w:hAnsi="Times New Roman"/>
        </w:rPr>
        <w:t xml:space="preserve">       </w:t>
      </w:r>
      <w:r w:rsidR="00A261A7">
        <w:rPr>
          <w:rFonts w:ascii="Times New Roman" w:hAnsi="Times New Roman"/>
        </w:rPr>
        <w:t xml:space="preserve">                                                                                </w:t>
      </w:r>
      <w:r w:rsidR="008C4119">
        <w:rPr>
          <w:rFonts w:ascii="Times New Roman" w:hAnsi="Times New Roman"/>
        </w:rPr>
        <w:t xml:space="preserve">                       </w:t>
      </w:r>
      <w:r w:rsidR="00950A63">
        <w:rPr>
          <w:rFonts w:ascii="Times New Roman" w:hAnsi="Times New Roman"/>
          <w:sz w:val="28"/>
          <w:szCs w:val="28"/>
          <w:u w:val="single"/>
        </w:rPr>
        <w:t xml:space="preserve">№ </w:t>
      </w:r>
      <w:r w:rsidR="008C4119">
        <w:rPr>
          <w:rFonts w:ascii="Times New Roman" w:hAnsi="Times New Roman"/>
          <w:sz w:val="28"/>
          <w:szCs w:val="28"/>
          <w:u w:val="single"/>
        </w:rPr>
        <w:t>____</w:t>
      </w:r>
    </w:p>
    <w:p w:rsidR="00A261A7" w:rsidRDefault="00A261A7" w:rsidP="001719FF">
      <w:pPr>
        <w:pStyle w:val="Standard"/>
        <w:ind w:right="-345"/>
        <w:jc w:val="center"/>
        <w:rPr>
          <w:rFonts w:ascii="Times New Roman" w:hAnsi="Times New Roman"/>
        </w:rPr>
      </w:pPr>
      <w:r>
        <w:rPr>
          <w:rFonts w:ascii="Times New Roman" w:hAnsi="Times New Roman"/>
        </w:rPr>
        <w:t>хутор Павловский</w:t>
      </w:r>
    </w:p>
    <w:p w:rsidR="00C40D93" w:rsidRPr="00C40D93" w:rsidRDefault="00C40D93" w:rsidP="00C40D93">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7"/>
          <w:szCs w:val="27"/>
          <w:lang w:eastAsia="ru-RU"/>
        </w:rPr>
      </w:pPr>
      <w:r w:rsidRPr="00C40D93">
        <w:rPr>
          <w:rFonts w:ascii="Times New Roman CYR" w:eastAsiaTheme="minorEastAsia" w:hAnsi="Times New Roman CYR" w:cs="Times New Roman CYR"/>
          <w:b/>
          <w:sz w:val="27"/>
          <w:szCs w:val="27"/>
          <w:lang w:eastAsia="ru-RU"/>
        </w:rPr>
        <w:t xml:space="preserve">О порядке определения платы за использование земельных участков, находящихся в собственности </w:t>
      </w:r>
      <w:proofErr w:type="spellStart"/>
      <w:r>
        <w:rPr>
          <w:rFonts w:ascii="Times New Roman CYR" w:eastAsiaTheme="minorEastAsia" w:hAnsi="Times New Roman CYR" w:cs="Times New Roman CYR"/>
          <w:b/>
          <w:sz w:val="27"/>
          <w:szCs w:val="27"/>
          <w:lang w:eastAsia="ru-RU"/>
        </w:rPr>
        <w:t>Кеслеровского</w:t>
      </w:r>
      <w:proofErr w:type="spellEnd"/>
      <w:r>
        <w:rPr>
          <w:rFonts w:ascii="Times New Roman CYR" w:eastAsiaTheme="minorEastAsia" w:hAnsi="Times New Roman CYR" w:cs="Times New Roman CYR"/>
          <w:b/>
          <w:sz w:val="27"/>
          <w:szCs w:val="27"/>
          <w:lang w:eastAsia="ru-RU"/>
        </w:rPr>
        <w:t xml:space="preserve"> сельского </w:t>
      </w:r>
      <w:r w:rsidRPr="00C40D93">
        <w:rPr>
          <w:rFonts w:ascii="Times New Roman CYR" w:eastAsiaTheme="minorEastAsia" w:hAnsi="Times New Roman CYR" w:cs="Times New Roman CYR"/>
          <w:b/>
          <w:sz w:val="27"/>
          <w:szCs w:val="27"/>
          <w:lang w:eastAsia="ru-RU"/>
        </w:rPr>
        <w:t xml:space="preserve">поселения </w:t>
      </w:r>
      <w:r w:rsidR="00F01B96">
        <w:rPr>
          <w:rFonts w:ascii="Times New Roman CYR" w:eastAsiaTheme="minorEastAsia" w:hAnsi="Times New Roman CYR" w:cs="Times New Roman CYR"/>
          <w:b/>
          <w:sz w:val="27"/>
          <w:szCs w:val="27"/>
          <w:lang w:eastAsia="ru-RU"/>
        </w:rPr>
        <w:t>Крымского района</w:t>
      </w:r>
      <w:r w:rsidRPr="00C40D93">
        <w:rPr>
          <w:rFonts w:ascii="Times New Roman CYR" w:eastAsiaTheme="minorEastAsia" w:hAnsi="Times New Roman CYR" w:cs="Times New Roman CYR"/>
          <w:b/>
          <w:sz w:val="27"/>
          <w:szCs w:val="27"/>
          <w:lang w:eastAsia="ru-RU"/>
        </w:rPr>
        <w:t xml:space="preserve">, для возведения гражданами гаражей, являющихся некапитальными сооружениями </w:t>
      </w: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7"/>
          <w:szCs w:val="27"/>
          <w:lang w:eastAsia="ru-RU"/>
        </w:rPr>
      </w:pP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7"/>
          <w:szCs w:val="27"/>
          <w:lang w:eastAsia="ru-RU"/>
        </w:rPr>
      </w:pPr>
      <w:proofErr w:type="gramStart"/>
      <w:r w:rsidRPr="00C40D93">
        <w:rPr>
          <w:rFonts w:ascii="Times New Roman CYR" w:eastAsiaTheme="minorEastAsia" w:hAnsi="Times New Roman CYR" w:cs="Times New Roman CYR"/>
          <w:sz w:val="27"/>
          <w:szCs w:val="27"/>
          <w:lang w:eastAsia="ru-RU"/>
        </w:rPr>
        <w:t>В соответствии с подпунктом 3 пункта 2 статьи 39.36-1 Земельного кодекса Российской Федерации, статьей 15 Федерального закона от 6 октября 2003 года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w:t>
      </w:r>
      <w:proofErr w:type="gramEnd"/>
      <w:r w:rsidRPr="00C40D93">
        <w:rPr>
          <w:rFonts w:ascii="Times New Roman CYR" w:eastAsiaTheme="minorEastAsia" w:hAnsi="Times New Roman CYR" w:cs="Times New Roman CYR"/>
          <w:sz w:val="27"/>
          <w:szCs w:val="27"/>
          <w:lang w:eastAsia="ru-RU"/>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roofErr w:type="gramStart"/>
      <w:r w:rsidRPr="00C40D93">
        <w:rPr>
          <w:rFonts w:ascii="Times New Roman CYR" w:eastAsiaTheme="minorEastAsia" w:hAnsi="Times New Roman CYR" w:cs="Times New Roman CYR"/>
          <w:sz w:val="27"/>
          <w:szCs w:val="27"/>
          <w:lang w:eastAsia="ru-RU"/>
        </w:rPr>
        <w:t>п</w:t>
      </w:r>
      <w:proofErr w:type="gramEnd"/>
      <w:r w:rsidRPr="00C40D93">
        <w:rPr>
          <w:rFonts w:ascii="Times New Roman CYR" w:eastAsiaTheme="minorEastAsia" w:hAnsi="Times New Roman CYR" w:cs="Times New Roman CYR"/>
          <w:sz w:val="27"/>
          <w:szCs w:val="27"/>
          <w:lang w:eastAsia="ru-RU"/>
        </w:rPr>
        <w:t> о с т а н о в л я ю:</w:t>
      </w:r>
    </w:p>
    <w:p w:rsidR="00C40D93" w:rsidRPr="00C40D93" w:rsidRDefault="00C40D93" w:rsidP="00C40D93">
      <w:pPr>
        <w:widowControl w:val="0"/>
        <w:tabs>
          <w:tab w:val="left" w:pos="1260"/>
        </w:tabs>
        <w:autoSpaceDE w:val="0"/>
        <w:autoSpaceDN w:val="0"/>
        <w:adjustRightInd w:val="0"/>
        <w:spacing w:after="0" w:line="240" w:lineRule="auto"/>
        <w:ind w:firstLine="709"/>
        <w:jc w:val="both"/>
        <w:rPr>
          <w:rFonts w:ascii="Times New Roman CYR" w:eastAsiaTheme="minorEastAsia" w:hAnsi="Times New Roman CYR" w:cs="Times New Roman CYR"/>
          <w:sz w:val="27"/>
          <w:szCs w:val="27"/>
          <w:lang w:eastAsia="ru-RU"/>
        </w:rPr>
      </w:pPr>
      <w:r w:rsidRPr="00C40D93">
        <w:rPr>
          <w:rFonts w:ascii="Times New Roman CYR" w:eastAsiaTheme="minorEastAsia" w:hAnsi="Times New Roman CYR" w:cs="Times New Roman CYR"/>
          <w:sz w:val="27"/>
          <w:szCs w:val="27"/>
          <w:lang w:eastAsia="ru-RU"/>
        </w:rPr>
        <w:t xml:space="preserve">1. Утвердить Порядок определения размера платы за использование земельных участков, находящихся в собственности </w:t>
      </w:r>
      <w:proofErr w:type="spellStart"/>
      <w:r w:rsidR="00F01B96">
        <w:rPr>
          <w:rFonts w:ascii="Times New Roman CYR" w:eastAsiaTheme="minorEastAsia" w:hAnsi="Times New Roman CYR" w:cs="Times New Roman CYR"/>
          <w:sz w:val="27"/>
          <w:szCs w:val="27"/>
          <w:lang w:eastAsia="ru-RU"/>
        </w:rPr>
        <w:t>Кеслеровского</w:t>
      </w:r>
      <w:proofErr w:type="spellEnd"/>
      <w:r w:rsidR="00F01B96">
        <w:rPr>
          <w:rFonts w:ascii="Times New Roman CYR" w:eastAsiaTheme="minorEastAsia" w:hAnsi="Times New Roman CYR" w:cs="Times New Roman CYR"/>
          <w:sz w:val="27"/>
          <w:szCs w:val="27"/>
          <w:lang w:eastAsia="ru-RU"/>
        </w:rPr>
        <w:t xml:space="preserve"> сельского</w:t>
      </w:r>
      <w:r w:rsidRPr="00C40D93">
        <w:rPr>
          <w:rFonts w:ascii="Times New Roman CYR" w:eastAsiaTheme="minorEastAsia" w:hAnsi="Times New Roman CYR" w:cs="Times New Roman CYR"/>
          <w:sz w:val="27"/>
          <w:szCs w:val="27"/>
          <w:lang w:eastAsia="ru-RU"/>
        </w:rPr>
        <w:t xml:space="preserve"> поселения </w:t>
      </w:r>
      <w:r w:rsidR="00F01B96">
        <w:rPr>
          <w:rFonts w:ascii="Times New Roman CYR" w:eastAsiaTheme="minorEastAsia" w:hAnsi="Times New Roman CYR" w:cs="Times New Roman CYR"/>
          <w:sz w:val="27"/>
          <w:szCs w:val="27"/>
          <w:lang w:eastAsia="ru-RU"/>
        </w:rPr>
        <w:t>Крымского района</w:t>
      </w:r>
      <w:r w:rsidRPr="00C40D93">
        <w:rPr>
          <w:rFonts w:ascii="Times New Roman CYR" w:eastAsiaTheme="minorEastAsia" w:hAnsi="Times New Roman CYR" w:cs="Times New Roman CYR"/>
          <w:sz w:val="27"/>
          <w:szCs w:val="27"/>
          <w:lang w:eastAsia="ru-RU"/>
        </w:rPr>
        <w:t>, для возведения гражданами гаражей, являющихся некапитальными сооружениям (приложение).</w:t>
      </w:r>
    </w:p>
    <w:p w:rsidR="00C40D93" w:rsidRPr="00C40D93" w:rsidRDefault="00C40D93" w:rsidP="00C40D93">
      <w:pPr>
        <w:widowControl w:val="0"/>
        <w:shd w:val="clear" w:color="auto" w:fill="FFFFFF"/>
        <w:autoSpaceDE w:val="0"/>
        <w:autoSpaceDN w:val="0"/>
        <w:adjustRightInd w:val="0"/>
        <w:spacing w:after="0" w:line="240" w:lineRule="auto"/>
        <w:ind w:firstLine="709"/>
        <w:contextualSpacing/>
        <w:jc w:val="both"/>
        <w:rPr>
          <w:rFonts w:ascii="Times New Roman CYR" w:eastAsiaTheme="minorEastAsia" w:hAnsi="Times New Roman CYR" w:cs="Times New Roman CYR"/>
          <w:sz w:val="27"/>
          <w:szCs w:val="27"/>
          <w:lang w:eastAsia="ru-RU"/>
        </w:rPr>
      </w:pPr>
      <w:r w:rsidRPr="00C40D93">
        <w:rPr>
          <w:rFonts w:ascii="Times New Roman CYR" w:eastAsiaTheme="minorEastAsia" w:hAnsi="Times New Roman CYR" w:cs="Times New Roman CYR"/>
          <w:sz w:val="27"/>
          <w:szCs w:val="27"/>
          <w:lang w:eastAsia="ru-RU"/>
        </w:rPr>
        <w:t>3. </w:t>
      </w:r>
      <w:r w:rsidR="00F01B96">
        <w:rPr>
          <w:rFonts w:ascii="Times New Roman CYR" w:eastAsiaTheme="minorEastAsia" w:hAnsi="Times New Roman CYR" w:cs="Times New Roman CYR"/>
          <w:sz w:val="27"/>
          <w:szCs w:val="27"/>
          <w:lang w:eastAsia="ru-RU"/>
        </w:rPr>
        <w:t>Специалисту 1 категории</w:t>
      </w:r>
      <w:r w:rsidRPr="00C40D93">
        <w:rPr>
          <w:rFonts w:ascii="Times New Roman CYR" w:eastAsiaTheme="minorEastAsia" w:hAnsi="Times New Roman CYR" w:cs="Times New Roman CYR"/>
          <w:sz w:val="27"/>
          <w:szCs w:val="27"/>
          <w:lang w:eastAsia="ru-RU"/>
        </w:rPr>
        <w:t xml:space="preserve"> администрации </w:t>
      </w:r>
      <w:proofErr w:type="spellStart"/>
      <w:r w:rsidR="00F01B96">
        <w:rPr>
          <w:rFonts w:ascii="Times New Roman CYR" w:eastAsiaTheme="minorEastAsia" w:hAnsi="Times New Roman CYR" w:cs="Times New Roman CYR"/>
          <w:sz w:val="27"/>
          <w:szCs w:val="27"/>
          <w:lang w:eastAsia="ru-RU"/>
        </w:rPr>
        <w:t>Кеслеровского</w:t>
      </w:r>
      <w:proofErr w:type="spellEnd"/>
      <w:r w:rsidR="00F01B96">
        <w:rPr>
          <w:rFonts w:ascii="Times New Roman CYR" w:eastAsiaTheme="minorEastAsia" w:hAnsi="Times New Roman CYR" w:cs="Times New Roman CYR"/>
          <w:sz w:val="27"/>
          <w:szCs w:val="27"/>
          <w:lang w:eastAsia="ru-RU"/>
        </w:rPr>
        <w:t xml:space="preserve"> сельского</w:t>
      </w:r>
      <w:r w:rsidRPr="00C40D93">
        <w:rPr>
          <w:rFonts w:ascii="Times New Roman CYR" w:eastAsiaTheme="minorEastAsia" w:hAnsi="Times New Roman CYR" w:cs="Times New Roman CYR"/>
          <w:sz w:val="27"/>
          <w:szCs w:val="27"/>
          <w:lang w:eastAsia="ru-RU"/>
        </w:rPr>
        <w:t xml:space="preserve"> поселения </w:t>
      </w:r>
      <w:r w:rsidR="00F01B96">
        <w:rPr>
          <w:rFonts w:ascii="Times New Roman CYR" w:eastAsiaTheme="minorEastAsia" w:hAnsi="Times New Roman CYR" w:cs="Times New Roman CYR"/>
          <w:sz w:val="27"/>
          <w:szCs w:val="27"/>
          <w:lang w:eastAsia="ru-RU"/>
        </w:rPr>
        <w:t>Крымского района</w:t>
      </w:r>
      <w:r w:rsidRPr="00C40D93">
        <w:rPr>
          <w:rFonts w:ascii="Times New Roman CYR" w:eastAsiaTheme="minorEastAsia" w:hAnsi="Times New Roman CYR" w:cs="Times New Roman CYR"/>
          <w:sz w:val="27"/>
          <w:szCs w:val="27"/>
          <w:lang w:eastAsia="ru-RU"/>
        </w:rPr>
        <w:t xml:space="preserve"> обнародовать настоящее постановление путем размещения на официальном сайте администрации </w:t>
      </w:r>
      <w:proofErr w:type="spellStart"/>
      <w:r w:rsidR="00F01B96">
        <w:rPr>
          <w:rFonts w:ascii="Times New Roman CYR" w:eastAsiaTheme="minorEastAsia" w:hAnsi="Times New Roman CYR" w:cs="Times New Roman CYR"/>
          <w:sz w:val="27"/>
          <w:szCs w:val="27"/>
          <w:lang w:eastAsia="ru-RU"/>
        </w:rPr>
        <w:t>Кеслеровского</w:t>
      </w:r>
      <w:proofErr w:type="spellEnd"/>
      <w:r w:rsidR="00F01B96">
        <w:rPr>
          <w:rFonts w:ascii="Times New Roman CYR" w:eastAsiaTheme="minorEastAsia" w:hAnsi="Times New Roman CYR" w:cs="Times New Roman CYR"/>
          <w:sz w:val="27"/>
          <w:szCs w:val="27"/>
          <w:lang w:eastAsia="ru-RU"/>
        </w:rPr>
        <w:t xml:space="preserve"> сельского </w:t>
      </w:r>
      <w:r w:rsidRPr="00C40D93">
        <w:rPr>
          <w:rFonts w:ascii="Times New Roman CYR" w:eastAsiaTheme="minorEastAsia" w:hAnsi="Times New Roman CYR" w:cs="Times New Roman CYR"/>
          <w:sz w:val="27"/>
          <w:szCs w:val="27"/>
          <w:lang w:eastAsia="ru-RU"/>
        </w:rPr>
        <w:t xml:space="preserve">поселения </w:t>
      </w:r>
      <w:r w:rsidR="00F01B96">
        <w:rPr>
          <w:rFonts w:ascii="Times New Roman CYR" w:eastAsiaTheme="minorEastAsia" w:hAnsi="Times New Roman CYR" w:cs="Times New Roman CYR"/>
          <w:sz w:val="27"/>
          <w:szCs w:val="27"/>
          <w:lang w:eastAsia="ru-RU"/>
        </w:rPr>
        <w:t>Крымского района.</w:t>
      </w:r>
      <w:r w:rsidRPr="00C40D93">
        <w:rPr>
          <w:rFonts w:ascii="Times New Roman CYR" w:eastAsiaTheme="minorEastAsia" w:hAnsi="Times New Roman CYR" w:cs="Times New Roman CYR"/>
          <w:sz w:val="27"/>
          <w:szCs w:val="27"/>
          <w:lang w:eastAsia="ru-RU"/>
        </w:rPr>
        <w:t xml:space="preserve"> </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7"/>
          <w:szCs w:val="27"/>
          <w:lang w:eastAsia="ru-RU"/>
        </w:rPr>
      </w:pPr>
      <w:r w:rsidRPr="00C40D93">
        <w:rPr>
          <w:rFonts w:ascii="Times New Roman CYR" w:eastAsiaTheme="minorEastAsia" w:hAnsi="Times New Roman CYR" w:cs="Times New Roman CYR"/>
          <w:sz w:val="27"/>
          <w:szCs w:val="27"/>
          <w:lang w:eastAsia="ru-RU"/>
        </w:rPr>
        <w:t>4. </w:t>
      </w:r>
      <w:proofErr w:type="gramStart"/>
      <w:r w:rsidRPr="00C40D93">
        <w:rPr>
          <w:rFonts w:ascii="Times New Roman CYR" w:eastAsiaTheme="minorEastAsia" w:hAnsi="Times New Roman CYR" w:cs="Times New Roman CYR"/>
          <w:sz w:val="27"/>
          <w:szCs w:val="27"/>
          <w:lang w:eastAsia="ru-RU"/>
        </w:rPr>
        <w:t>Контроль за</w:t>
      </w:r>
      <w:proofErr w:type="gramEnd"/>
      <w:r w:rsidRPr="00C40D93">
        <w:rPr>
          <w:rFonts w:ascii="Times New Roman CYR" w:eastAsiaTheme="minorEastAsia" w:hAnsi="Times New Roman CYR" w:cs="Times New Roman CYR"/>
          <w:sz w:val="27"/>
          <w:szCs w:val="27"/>
          <w:lang w:eastAsia="ru-RU"/>
        </w:rPr>
        <w:t xml:space="preserve"> выполнением настоящего постановления возложить на заместителя главы </w:t>
      </w:r>
      <w:proofErr w:type="spellStart"/>
      <w:r w:rsidR="00F01B96">
        <w:rPr>
          <w:rFonts w:ascii="Times New Roman CYR" w:eastAsiaTheme="minorEastAsia" w:hAnsi="Times New Roman CYR" w:cs="Times New Roman CYR"/>
          <w:sz w:val="27"/>
          <w:szCs w:val="27"/>
          <w:lang w:eastAsia="ru-RU"/>
        </w:rPr>
        <w:t>Кеслеровского</w:t>
      </w:r>
      <w:proofErr w:type="spellEnd"/>
      <w:r w:rsidR="00F01B96">
        <w:rPr>
          <w:rFonts w:ascii="Times New Roman CYR" w:eastAsiaTheme="minorEastAsia" w:hAnsi="Times New Roman CYR" w:cs="Times New Roman CYR"/>
          <w:sz w:val="27"/>
          <w:szCs w:val="27"/>
          <w:lang w:eastAsia="ru-RU"/>
        </w:rPr>
        <w:t xml:space="preserve"> сельского поселения Крымского района Новикова А.В.</w:t>
      </w:r>
      <w:r w:rsidRPr="00C40D93">
        <w:rPr>
          <w:rFonts w:ascii="Times New Roman CYR" w:eastAsiaTheme="minorEastAsia" w:hAnsi="Times New Roman CYR" w:cs="Times New Roman CYR"/>
          <w:sz w:val="27"/>
          <w:szCs w:val="27"/>
          <w:lang w:eastAsia="ru-RU"/>
        </w:rPr>
        <w:t>.</w:t>
      </w:r>
    </w:p>
    <w:p w:rsidR="00C40D93" w:rsidRPr="00C40D93" w:rsidRDefault="00C40D93" w:rsidP="00C40D93">
      <w:pPr>
        <w:widowControl w:val="0"/>
        <w:shd w:val="clear" w:color="auto" w:fill="FFFFFF"/>
        <w:tabs>
          <w:tab w:val="left" w:pos="1392"/>
        </w:tabs>
        <w:autoSpaceDE w:val="0"/>
        <w:autoSpaceDN w:val="0"/>
        <w:adjustRightInd w:val="0"/>
        <w:spacing w:after="0" w:line="240" w:lineRule="auto"/>
        <w:ind w:firstLine="709"/>
        <w:contextualSpacing/>
        <w:jc w:val="both"/>
        <w:rPr>
          <w:rFonts w:ascii="Times New Roman CYR" w:eastAsiaTheme="minorEastAsia" w:hAnsi="Times New Roman CYR" w:cs="Times New Roman CYR"/>
          <w:sz w:val="27"/>
          <w:szCs w:val="27"/>
          <w:lang w:eastAsia="ru-RU"/>
        </w:rPr>
      </w:pPr>
      <w:r w:rsidRPr="00C40D93">
        <w:rPr>
          <w:rFonts w:ascii="Times New Roman CYR" w:eastAsiaTheme="minorEastAsia" w:hAnsi="Times New Roman CYR" w:cs="Times New Roman CYR"/>
          <w:sz w:val="27"/>
          <w:szCs w:val="27"/>
          <w:lang w:eastAsia="ru-RU"/>
        </w:rPr>
        <w:t>5. Постановление вступает в силу после официального обнародования.</w:t>
      </w:r>
    </w:p>
    <w:p w:rsidR="00C40D93" w:rsidRPr="00C40D93" w:rsidRDefault="00C40D93" w:rsidP="00C40D93">
      <w:pPr>
        <w:widowControl w:val="0"/>
        <w:autoSpaceDE w:val="0"/>
        <w:autoSpaceDN w:val="0"/>
        <w:adjustRightInd w:val="0"/>
        <w:spacing w:after="0" w:line="240" w:lineRule="auto"/>
        <w:ind w:left="360" w:firstLine="720"/>
        <w:jc w:val="both"/>
        <w:rPr>
          <w:rFonts w:ascii="Times New Roman CYR" w:eastAsiaTheme="minorEastAsia" w:hAnsi="Times New Roman CYR" w:cs="Times New Roman CYR"/>
          <w:sz w:val="27"/>
          <w:szCs w:val="27"/>
          <w:lang w:eastAsia="ru-RU"/>
        </w:rPr>
      </w:pP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bCs/>
          <w:sz w:val="28"/>
          <w:szCs w:val="28"/>
          <w:lang w:eastAsia="ru-RU"/>
        </w:rPr>
      </w:pP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bCs/>
          <w:sz w:val="28"/>
          <w:szCs w:val="28"/>
          <w:lang w:eastAsia="ru-RU"/>
        </w:rPr>
      </w:pPr>
    </w:p>
    <w:p w:rsidR="00F01B96" w:rsidRDefault="00C40D93" w:rsidP="00F01B96">
      <w:pPr>
        <w:widowControl w:val="0"/>
        <w:autoSpaceDE w:val="0"/>
        <w:autoSpaceDN w:val="0"/>
        <w:adjustRightInd w:val="0"/>
        <w:spacing w:after="0" w:line="240" w:lineRule="auto"/>
        <w:ind w:firstLine="720"/>
        <w:jc w:val="both"/>
        <w:rPr>
          <w:rFonts w:ascii="Times New Roman CYR" w:eastAsiaTheme="minorEastAsia" w:hAnsi="Times New Roman CYR" w:cs="Times New Roman CYR"/>
          <w:bCs/>
          <w:sz w:val="28"/>
          <w:szCs w:val="28"/>
          <w:lang w:eastAsia="ru-RU"/>
        </w:rPr>
      </w:pPr>
      <w:r w:rsidRPr="00C40D93">
        <w:rPr>
          <w:rFonts w:ascii="Times New Roman CYR" w:eastAsiaTheme="minorEastAsia" w:hAnsi="Times New Roman CYR" w:cs="Times New Roman CYR"/>
          <w:bCs/>
          <w:sz w:val="28"/>
          <w:szCs w:val="28"/>
          <w:lang w:eastAsia="ru-RU"/>
        </w:rPr>
        <w:t xml:space="preserve">Глава </w:t>
      </w:r>
    </w:p>
    <w:p w:rsidR="00F01B96" w:rsidRDefault="00F01B96" w:rsidP="00F01B96">
      <w:pPr>
        <w:widowControl w:val="0"/>
        <w:autoSpaceDE w:val="0"/>
        <w:autoSpaceDN w:val="0"/>
        <w:adjustRightInd w:val="0"/>
        <w:spacing w:after="0" w:line="240" w:lineRule="auto"/>
        <w:ind w:firstLine="720"/>
        <w:jc w:val="both"/>
        <w:rPr>
          <w:rFonts w:ascii="Times New Roman CYR" w:eastAsiaTheme="minorEastAsia" w:hAnsi="Times New Roman CYR" w:cs="Times New Roman CYR"/>
          <w:bCs/>
          <w:sz w:val="28"/>
          <w:szCs w:val="28"/>
          <w:lang w:eastAsia="ru-RU"/>
        </w:rPr>
      </w:pPr>
      <w:proofErr w:type="spellStart"/>
      <w:r>
        <w:rPr>
          <w:rFonts w:ascii="Times New Roman CYR" w:eastAsiaTheme="minorEastAsia" w:hAnsi="Times New Roman CYR" w:cs="Times New Roman CYR"/>
          <w:bCs/>
          <w:sz w:val="28"/>
          <w:szCs w:val="28"/>
          <w:lang w:eastAsia="ru-RU"/>
        </w:rPr>
        <w:t>Кеслеровского</w:t>
      </w:r>
      <w:proofErr w:type="spellEnd"/>
      <w:r>
        <w:rPr>
          <w:rFonts w:ascii="Times New Roman CYR" w:eastAsiaTheme="minorEastAsia" w:hAnsi="Times New Roman CYR" w:cs="Times New Roman CYR"/>
          <w:bCs/>
          <w:sz w:val="28"/>
          <w:szCs w:val="28"/>
          <w:lang w:eastAsia="ru-RU"/>
        </w:rPr>
        <w:t xml:space="preserve"> сельского поселения</w:t>
      </w:r>
    </w:p>
    <w:p w:rsidR="00C40D93" w:rsidRPr="00C40D93" w:rsidRDefault="00F01B96" w:rsidP="00F01B96">
      <w:pPr>
        <w:widowControl w:val="0"/>
        <w:autoSpaceDE w:val="0"/>
        <w:autoSpaceDN w:val="0"/>
        <w:adjustRightInd w:val="0"/>
        <w:spacing w:after="0" w:line="240" w:lineRule="auto"/>
        <w:ind w:firstLine="720"/>
        <w:jc w:val="both"/>
        <w:rPr>
          <w:rFonts w:ascii="Times New Roman CYR" w:eastAsiaTheme="minorEastAsia" w:hAnsi="Times New Roman CYR" w:cs="Times New Roman CYR"/>
          <w:bCs/>
          <w:sz w:val="28"/>
          <w:szCs w:val="28"/>
          <w:lang w:eastAsia="ru-RU"/>
        </w:rPr>
      </w:pPr>
      <w:r>
        <w:rPr>
          <w:rFonts w:ascii="Times New Roman CYR" w:eastAsiaTheme="minorEastAsia" w:hAnsi="Times New Roman CYR" w:cs="Times New Roman CYR"/>
          <w:bCs/>
          <w:sz w:val="28"/>
          <w:szCs w:val="28"/>
          <w:lang w:eastAsia="ru-RU"/>
        </w:rPr>
        <w:t xml:space="preserve">Крымского района                                                                 Е.А. </w:t>
      </w:r>
      <w:proofErr w:type="spellStart"/>
      <w:r>
        <w:rPr>
          <w:rFonts w:ascii="Times New Roman CYR" w:eastAsiaTheme="minorEastAsia" w:hAnsi="Times New Roman CYR" w:cs="Times New Roman CYR"/>
          <w:bCs/>
          <w:sz w:val="28"/>
          <w:szCs w:val="28"/>
          <w:lang w:eastAsia="ru-RU"/>
        </w:rPr>
        <w:t>Шарганов</w:t>
      </w:r>
      <w:proofErr w:type="spellEnd"/>
      <w:r w:rsidR="00C40D93" w:rsidRPr="00C40D93">
        <w:rPr>
          <w:rFonts w:ascii="Times New Roman CYR" w:eastAsiaTheme="minorEastAsia" w:hAnsi="Times New Roman CYR" w:cs="Times New Roman CYR"/>
          <w:bCs/>
          <w:sz w:val="28"/>
          <w:szCs w:val="28"/>
          <w:lang w:eastAsia="ru-RU"/>
        </w:rPr>
        <w:br w:type="page"/>
      </w:r>
    </w:p>
    <w:p w:rsidR="00C40D93" w:rsidRPr="00C40D93" w:rsidRDefault="00C40D93" w:rsidP="00F01B96">
      <w:pPr>
        <w:widowControl w:val="0"/>
        <w:tabs>
          <w:tab w:val="left" w:pos="851"/>
        </w:tabs>
        <w:autoSpaceDE w:val="0"/>
        <w:autoSpaceDN w:val="0"/>
        <w:adjustRightInd w:val="0"/>
        <w:spacing w:after="0" w:line="240" w:lineRule="auto"/>
        <w:ind w:left="5670" w:right="-113"/>
        <w:jc w:val="both"/>
        <w:rPr>
          <w:rFonts w:ascii="Times New Roman CYR" w:eastAsiaTheme="minorEastAsia" w:hAnsi="Times New Roman CYR" w:cs="Times New Roman CYR"/>
          <w:bCs/>
          <w:sz w:val="28"/>
          <w:szCs w:val="28"/>
          <w:lang w:eastAsia="ru-RU"/>
        </w:rPr>
      </w:pPr>
      <w:r w:rsidRPr="00C40D93">
        <w:rPr>
          <w:rFonts w:ascii="Times New Roman CYR" w:eastAsiaTheme="minorEastAsia" w:hAnsi="Times New Roman CYR" w:cs="Times New Roman CYR"/>
          <w:bCs/>
          <w:sz w:val="28"/>
          <w:szCs w:val="28"/>
          <w:lang w:eastAsia="ru-RU"/>
        </w:rPr>
        <w:lastRenderedPageBreak/>
        <w:t>ПРИЛОЖЕНИЕ</w:t>
      </w:r>
    </w:p>
    <w:p w:rsidR="00C40D93" w:rsidRDefault="00C40D93" w:rsidP="00F01B96">
      <w:pPr>
        <w:widowControl w:val="0"/>
        <w:tabs>
          <w:tab w:val="left" w:pos="851"/>
        </w:tabs>
        <w:autoSpaceDE w:val="0"/>
        <w:autoSpaceDN w:val="0"/>
        <w:adjustRightInd w:val="0"/>
        <w:spacing w:after="0" w:line="240" w:lineRule="auto"/>
        <w:ind w:left="5670" w:right="-142"/>
        <w:jc w:val="both"/>
        <w:rPr>
          <w:rFonts w:ascii="Times New Roman CYR" w:eastAsiaTheme="minorEastAsia" w:hAnsi="Times New Roman CYR" w:cs="Times New Roman CYR"/>
          <w:bCs/>
          <w:sz w:val="28"/>
          <w:szCs w:val="28"/>
          <w:lang w:eastAsia="ru-RU"/>
        </w:rPr>
      </w:pPr>
      <w:r w:rsidRPr="00C40D93">
        <w:rPr>
          <w:rFonts w:ascii="Times New Roman CYR" w:eastAsiaTheme="minorEastAsia" w:hAnsi="Times New Roman CYR" w:cs="Times New Roman CYR"/>
          <w:bCs/>
          <w:sz w:val="28"/>
          <w:szCs w:val="28"/>
          <w:lang w:eastAsia="ru-RU"/>
        </w:rPr>
        <w:t>к постановлению администрации</w:t>
      </w:r>
      <w:r w:rsidR="00F01B96">
        <w:rPr>
          <w:rFonts w:ascii="Times New Roman CYR" w:eastAsiaTheme="minorEastAsia" w:hAnsi="Times New Roman CYR" w:cs="Times New Roman CYR"/>
          <w:bCs/>
          <w:sz w:val="28"/>
          <w:szCs w:val="28"/>
          <w:lang w:eastAsia="ru-RU"/>
        </w:rPr>
        <w:t xml:space="preserve"> </w:t>
      </w:r>
      <w:proofErr w:type="spellStart"/>
      <w:r w:rsidR="00F01B96">
        <w:rPr>
          <w:rFonts w:ascii="Times New Roman CYR" w:eastAsiaTheme="minorEastAsia" w:hAnsi="Times New Roman CYR" w:cs="Times New Roman CYR"/>
          <w:bCs/>
          <w:sz w:val="28"/>
          <w:szCs w:val="28"/>
          <w:lang w:eastAsia="ru-RU"/>
        </w:rPr>
        <w:t>Кеслеровского</w:t>
      </w:r>
      <w:proofErr w:type="spellEnd"/>
    </w:p>
    <w:p w:rsidR="00F01B96" w:rsidRDefault="00F01B96" w:rsidP="00F01B96">
      <w:pPr>
        <w:widowControl w:val="0"/>
        <w:tabs>
          <w:tab w:val="left" w:pos="851"/>
        </w:tabs>
        <w:autoSpaceDE w:val="0"/>
        <w:autoSpaceDN w:val="0"/>
        <w:adjustRightInd w:val="0"/>
        <w:spacing w:after="0" w:line="240" w:lineRule="auto"/>
        <w:ind w:left="5670" w:right="-142"/>
        <w:jc w:val="both"/>
        <w:rPr>
          <w:rFonts w:ascii="Times New Roman CYR" w:eastAsiaTheme="minorEastAsia" w:hAnsi="Times New Roman CYR" w:cs="Times New Roman CYR"/>
          <w:bCs/>
          <w:sz w:val="28"/>
          <w:szCs w:val="28"/>
          <w:lang w:eastAsia="ru-RU"/>
        </w:rPr>
      </w:pPr>
      <w:r>
        <w:rPr>
          <w:rFonts w:ascii="Times New Roman CYR" w:eastAsiaTheme="minorEastAsia" w:hAnsi="Times New Roman CYR" w:cs="Times New Roman CYR"/>
          <w:bCs/>
          <w:sz w:val="28"/>
          <w:szCs w:val="28"/>
          <w:lang w:eastAsia="ru-RU"/>
        </w:rPr>
        <w:t>сельского поселения</w:t>
      </w:r>
    </w:p>
    <w:p w:rsidR="00F01B96" w:rsidRPr="00C40D93" w:rsidRDefault="00F01B96" w:rsidP="00F01B96">
      <w:pPr>
        <w:widowControl w:val="0"/>
        <w:tabs>
          <w:tab w:val="left" w:pos="851"/>
        </w:tabs>
        <w:autoSpaceDE w:val="0"/>
        <w:autoSpaceDN w:val="0"/>
        <w:adjustRightInd w:val="0"/>
        <w:spacing w:after="0" w:line="240" w:lineRule="auto"/>
        <w:ind w:left="5670" w:right="-142"/>
        <w:jc w:val="both"/>
        <w:rPr>
          <w:rFonts w:ascii="Times New Roman CYR" w:eastAsiaTheme="minorEastAsia" w:hAnsi="Times New Roman CYR" w:cs="Times New Roman CYR"/>
          <w:bCs/>
          <w:sz w:val="28"/>
          <w:szCs w:val="28"/>
          <w:lang w:eastAsia="ru-RU"/>
        </w:rPr>
      </w:pPr>
      <w:r>
        <w:rPr>
          <w:rFonts w:ascii="Times New Roman CYR" w:eastAsiaTheme="minorEastAsia" w:hAnsi="Times New Roman CYR" w:cs="Times New Roman CYR"/>
          <w:bCs/>
          <w:sz w:val="28"/>
          <w:szCs w:val="28"/>
          <w:lang w:eastAsia="ru-RU"/>
        </w:rPr>
        <w:t>Крымского района</w:t>
      </w:r>
    </w:p>
    <w:p w:rsidR="00C40D93" w:rsidRPr="00C40D93" w:rsidRDefault="00F01B96" w:rsidP="00C40D93">
      <w:pPr>
        <w:widowControl w:val="0"/>
        <w:autoSpaceDE w:val="0"/>
        <w:autoSpaceDN w:val="0"/>
        <w:adjustRightInd w:val="0"/>
        <w:spacing w:after="0" w:line="240" w:lineRule="auto"/>
        <w:ind w:left="5529" w:right="-142"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Cs/>
          <w:sz w:val="28"/>
          <w:szCs w:val="28"/>
          <w:lang w:eastAsia="ru-RU"/>
        </w:rPr>
        <w:t>от</w:t>
      </w:r>
      <w:r w:rsidR="00C40D93" w:rsidRPr="00C40D93">
        <w:rPr>
          <w:rFonts w:ascii="Times New Roman CYR" w:eastAsiaTheme="minorEastAsia" w:hAnsi="Times New Roman CYR" w:cs="Times New Roman CYR"/>
          <w:bCs/>
          <w:sz w:val="28"/>
          <w:szCs w:val="28"/>
          <w:lang w:eastAsia="ru-RU"/>
        </w:rPr>
        <w:t>___________№________</w:t>
      </w:r>
    </w:p>
    <w:p w:rsidR="00C40D93" w:rsidRPr="00C40D93" w:rsidRDefault="00C40D93" w:rsidP="00C40D93">
      <w:pPr>
        <w:widowControl w:val="0"/>
        <w:tabs>
          <w:tab w:val="left" w:pos="2280"/>
        </w:tabs>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ab/>
      </w:r>
    </w:p>
    <w:p w:rsidR="00C40D93" w:rsidRPr="00C40D93" w:rsidRDefault="00C40D93" w:rsidP="00C40D93">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r w:rsidRPr="00C40D93">
        <w:rPr>
          <w:rFonts w:ascii="Times New Roman CYR" w:eastAsiaTheme="minorEastAsia" w:hAnsi="Times New Roman CYR" w:cs="Times New Roman CYR"/>
          <w:b/>
          <w:sz w:val="28"/>
          <w:szCs w:val="28"/>
          <w:lang w:eastAsia="ru-RU"/>
        </w:rPr>
        <w:t>Порядок</w:t>
      </w:r>
    </w:p>
    <w:p w:rsidR="00C40D93" w:rsidRPr="00C40D93" w:rsidRDefault="00C40D93" w:rsidP="00C40D93">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r w:rsidRPr="00C40D93">
        <w:rPr>
          <w:rFonts w:ascii="Times New Roman CYR" w:eastAsiaTheme="minorEastAsia" w:hAnsi="Times New Roman CYR" w:cs="Times New Roman CYR"/>
          <w:b/>
          <w:sz w:val="28"/>
          <w:szCs w:val="28"/>
          <w:lang w:eastAsia="ru-RU"/>
        </w:rPr>
        <w:t xml:space="preserve">определения размера платы за использование земельных участков, находящихся в собственности </w:t>
      </w:r>
      <w:proofErr w:type="spellStart"/>
      <w:r w:rsidR="00F01B96">
        <w:rPr>
          <w:rFonts w:ascii="Times New Roman CYR" w:eastAsiaTheme="minorEastAsia" w:hAnsi="Times New Roman CYR" w:cs="Times New Roman CYR"/>
          <w:b/>
          <w:sz w:val="28"/>
          <w:szCs w:val="28"/>
          <w:lang w:eastAsia="ru-RU"/>
        </w:rPr>
        <w:t>Кеслеровского</w:t>
      </w:r>
      <w:proofErr w:type="spellEnd"/>
      <w:r w:rsidR="00F01B96">
        <w:rPr>
          <w:rFonts w:ascii="Times New Roman CYR" w:eastAsiaTheme="minorEastAsia" w:hAnsi="Times New Roman CYR" w:cs="Times New Roman CYR"/>
          <w:b/>
          <w:sz w:val="28"/>
          <w:szCs w:val="28"/>
          <w:lang w:eastAsia="ru-RU"/>
        </w:rPr>
        <w:t xml:space="preserve"> сельского</w:t>
      </w:r>
      <w:r w:rsidRPr="00C40D93">
        <w:rPr>
          <w:rFonts w:ascii="Times New Roman CYR" w:eastAsiaTheme="minorEastAsia" w:hAnsi="Times New Roman CYR" w:cs="Times New Roman CYR"/>
          <w:b/>
          <w:sz w:val="28"/>
          <w:szCs w:val="28"/>
          <w:lang w:eastAsia="ru-RU"/>
        </w:rPr>
        <w:t xml:space="preserve"> поселения </w:t>
      </w:r>
      <w:r w:rsidR="00F01B96">
        <w:rPr>
          <w:rFonts w:ascii="Times New Roman CYR" w:eastAsiaTheme="minorEastAsia" w:hAnsi="Times New Roman CYR" w:cs="Times New Roman CYR"/>
          <w:b/>
          <w:sz w:val="28"/>
          <w:szCs w:val="28"/>
          <w:lang w:eastAsia="ru-RU"/>
        </w:rPr>
        <w:t>Крымского района</w:t>
      </w:r>
      <w:r w:rsidRPr="00C40D93">
        <w:rPr>
          <w:rFonts w:ascii="Times New Roman CYR" w:eastAsiaTheme="minorEastAsia" w:hAnsi="Times New Roman CYR" w:cs="Times New Roman CYR"/>
          <w:b/>
          <w:sz w:val="28"/>
          <w:szCs w:val="28"/>
          <w:lang w:eastAsia="ru-RU"/>
        </w:rPr>
        <w:t>, для возведения гражданами гаражей, являющихся некапитальными сооружениям</w:t>
      </w: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 xml:space="preserve">1. Настоящий Порядок устанавливает правила определения размера платы за использование земельных участков, находящихся в собственности </w:t>
      </w:r>
      <w:proofErr w:type="spellStart"/>
      <w:r w:rsidR="00F01B96">
        <w:rPr>
          <w:rFonts w:ascii="Times New Roman CYR" w:eastAsiaTheme="minorEastAsia" w:hAnsi="Times New Roman CYR" w:cs="Times New Roman CYR"/>
          <w:sz w:val="28"/>
          <w:szCs w:val="28"/>
          <w:lang w:eastAsia="ru-RU"/>
        </w:rPr>
        <w:t>Кеслеровского</w:t>
      </w:r>
      <w:proofErr w:type="spellEnd"/>
      <w:r w:rsidR="00F01B96">
        <w:rPr>
          <w:rFonts w:ascii="Times New Roman CYR" w:eastAsiaTheme="minorEastAsia" w:hAnsi="Times New Roman CYR" w:cs="Times New Roman CYR"/>
          <w:sz w:val="28"/>
          <w:szCs w:val="28"/>
          <w:lang w:eastAsia="ru-RU"/>
        </w:rPr>
        <w:t xml:space="preserve"> сельского</w:t>
      </w:r>
      <w:r w:rsidRPr="00C40D93">
        <w:rPr>
          <w:rFonts w:ascii="Times New Roman CYR" w:eastAsiaTheme="minorEastAsia" w:hAnsi="Times New Roman CYR" w:cs="Times New Roman CYR"/>
          <w:sz w:val="28"/>
          <w:szCs w:val="28"/>
          <w:lang w:eastAsia="ru-RU"/>
        </w:rPr>
        <w:t xml:space="preserve"> поселения </w:t>
      </w:r>
      <w:r w:rsidR="00F01B96">
        <w:rPr>
          <w:rFonts w:ascii="Times New Roman CYR" w:eastAsiaTheme="minorEastAsia" w:hAnsi="Times New Roman CYR" w:cs="Times New Roman CYR"/>
          <w:sz w:val="28"/>
          <w:szCs w:val="28"/>
          <w:lang w:eastAsia="ru-RU"/>
        </w:rPr>
        <w:t>Крымского района</w:t>
      </w:r>
      <w:r w:rsidRPr="00C40D93">
        <w:rPr>
          <w:rFonts w:ascii="Times New Roman CYR" w:eastAsiaTheme="minorEastAsia" w:hAnsi="Times New Roman CYR" w:cs="Times New Roman CYR"/>
          <w:sz w:val="28"/>
          <w:szCs w:val="28"/>
          <w:lang w:eastAsia="ru-RU"/>
        </w:rPr>
        <w:t>, для возведения гражданами гаражей, являющихся некапитальными сооружениям.</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Размер ежегодной платы в случаях, предусмотренных абзацем первым настоящего Порядка, определяется по следующей формуле:</w:t>
      </w: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 xml:space="preserve"> </w:t>
      </w: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noProof/>
          <w:sz w:val="28"/>
          <w:szCs w:val="28"/>
          <w:lang w:eastAsia="ru-RU"/>
        </w:rPr>
        <w:drawing>
          <wp:inline distT="0" distB="0" distL="0" distR="0">
            <wp:extent cx="1464945" cy="23685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945" cy="236855"/>
                    </a:xfrm>
                    <a:prstGeom prst="rect">
                      <a:avLst/>
                    </a:prstGeom>
                    <a:noFill/>
                    <a:ln>
                      <a:noFill/>
                    </a:ln>
                  </pic:spPr>
                </pic:pic>
              </a:graphicData>
            </a:graphic>
          </wp:inline>
        </w:drawing>
      </w:r>
      <w:r w:rsidRPr="00C40D93">
        <w:rPr>
          <w:rFonts w:ascii="Times New Roman CYR" w:eastAsiaTheme="minorEastAsia" w:hAnsi="Times New Roman CYR" w:cs="Times New Roman CYR"/>
          <w:sz w:val="28"/>
          <w:szCs w:val="28"/>
          <w:lang w:eastAsia="ru-RU"/>
        </w:rPr>
        <w:t>, где:</w:t>
      </w:r>
    </w:p>
    <w:p w:rsidR="00C40D93" w:rsidRPr="00C40D93" w:rsidRDefault="00C40D93" w:rsidP="00C40D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roofErr w:type="gramStart"/>
      <w:r w:rsidRPr="00C40D93">
        <w:rPr>
          <w:rFonts w:ascii="Times New Roman CYR" w:eastAsiaTheme="minorEastAsia" w:hAnsi="Times New Roman CYR" w:cs="Times New Roman CYR"/>
          <w:sz w:val="28"/>
          <w:szCs w:val="28"/>
          <w:lang w:eastAsia="ru-RU"/>
        </w:rPr>
        <w:t>П</w:t>
      </w:r>
      <w:proofErr w:type="gramEnd"/>
      <w:r w:rsidRPr="00C40D93">
        <w:rPr>
          <w:rFonts w:ascii="Times New Roman CYR" w:eastAsiaTheme="minorEastAsia" w:hAnsi="Times New Roman CYR" w:cs="Times New Roman CYR"/>
          <w:sz w:val="28"/>
          <w:szCs w:val="28"/>
          <w:lang w:eastAsia="ru-RU"/>
        </w:rPr>
        <w:t xml:space="preserve"> - годовой размер платы в рублях;</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roofErr w:type="spellStart"/>
      <w:r w:rsidRPr="00C40D93">
        <w:rPr>
          <w:rFonts w:ascii="Times New Roman CYR" w:eastAsiaTheme="minorEastAsia" w:hAnsi="Times New Roman CYR" w:cs="Times New Roman CYR"/>
          <w:sz w:val="28"/>
          <w:szCs w:val="28"/>
          <w:lang w:eastAsia="ru-RU"/>
        </w:rPr>
        <w:t>Нст</w:t>
      </w:r>
      <w:proofErr w:type="spellEnd"/>
      <w:r w:rsidRPr="00C40D93">
        <w:rPr>
          <w:rFonts w:ascii="Times New Roman CYR" w:eastAsiaTheme="minorEastAsia" w:hAnsi="Times New Roman CYR" w:cs="Times New Roman CYR"/>
          <w:sz w:val="28"/>
          <w:szCs w:val="28"/>
          <w:lang w:eastAsia="ru-RU"/>
        </w:rPr>
        <w:t xml:space="preserve">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S - площадь используемых земель или земельного участка (частей земельных участков);</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КИ - коэффициент инфляции.</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Коэффициент инфляции (КИ) определяется как произведение (П) ежегодных коэффициентов инфляции по формуле:</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noProof/>
          <w:sz w:val="28"/>
          <w:szCs w:val="28"/>
          <w:lang w:eastAsia="ru-RU"/>
        </w:rPr>
        <w:drawing>
          <wp:inline distT="0" distB="0" distL="0" distR="0">
            <wp:extent cx="1287145" cy="448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448945"/>
                    </a:xfrm>
                    <a:prstGeom prst="rect">
                      <a:avLst/>
                    </a:prstGeom>
                    <a:noFill/>
                    <a:ln>
                      <a:noFill/>
                    </a:ln>
                  </pic:spPr>
                </pic:pic>
              </a:graphicData>
            </a:graphic>
          </wp:inline>
        </w:drawing>
      </w:r>
      <w:r w:rsidRPr="00C40D93">
        <w:rPr>
          <w:rFonts w:ascii="Times New Roman CYR" w:eastAsiaTheme="minorEastAsia" w:hAnsi="Times New Roman CYR" w:cs="Times New Roman CYR"/>
          <w:sz w:val="28"/>
          <w:szCs w:val="28"/>
          <w:lang w:eastAsia="ru-RU"/>
        </w:rPr>
        <w:t xml:space="preserve"> , где:</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УИ - уровень инфляции, установленный в федеральном законе о федеральном бюджете на очередной финансовый год и плановый период.</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 xml:space="preserve">Коэффициент инфляции </w:t>
      </w:r>
      <w:proofErr w:type="gramStart"/>
      <w:r w:rsidRPr="00C40D93">
        <w:rPr>
          <w:rFonts w:ascii="Times New Roman CYR" w:eastAsiaTheme="minorEastAsia" w:hAnsi="Times New Roman CYR" w:cs="Times New Roman CYR"/>
          <w:sz w:val="28"/>
          <w:szCs w:val="28"/>
          <w:lang w:eastAsia="ru-RU"/>
        </w:rPr>
        <w:t>применяется в расчете начиная</w:t>
      </w:r>
      <w:proofErr w:type="gramEnd"/>
      <w:r w:rsidRPr="00C40D93">
        <w:rPr>
          <w:rFonts w:ascii="Times New Roman CYR" w:eastAsiaTheme="minorEastAsia" w:hAnsi="Times New Roman CYR" w:cs="Times New Roman CYR"/>
          <w:sz w:val="28"/>
          <w:szCs w:val="28"/>
          <w:lang w:eastAsia="ru-RU"/>
        </w:rPr>
        <w:t xml:space="preserve"> с года, следующего за годом утверждения результатов кадастровой стоимости.</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При исчислении коэффициента инфляции полученное число математически округляется до шести знаков после запятой.</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2. В случае</w:t>
      </w:r>
      <w:proofErr w:type="gramStart"/>
      <w:r w:rsidRPr="00C40D93">
        <w:rPr>
          <w:rFonts w:ascii="Times New Roman CYR" w:eastAsiaTheme="minorEastAsia" w:hAnsi="Times New Roman CYR" w:cs="Times New Roman CYR"/>
          <w:sz w:val="28"/>
          <w:szCs w:val="28"/>
          <w:lang w:eastAsia="ru-RU"/>
        </w:rPr>
        <w:t>,</w:t>
      </w:r>
      <w:proofErr w:type="gramEnd"/>
      <w:r w:rsidRPr="00C40D93">
        <w:rPr>
          <w:rFonts w:ascii="Times New Roman CYR" w:eastAsiaTheme="minorEastAsia" w:hAnsi="Times New Roman CYR" w:cs="Times New Roman CYR"/>
          <w:sz w:val="28"/>
          <w:szCs w:val="28"/>
          <w:lang w:eastAsia="ru-RU"/>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 xml:space="preserve">3. </w:t>
      </w:r>
      <w:proofErr w:type="gramStart"/>
      <w:r w:rsidRPr="00C40D93">
        <w:rPr>
          <w:rFonts w:ascii="Times New Roman CYR" w:eastAsiaTheme="minorEastAsia" w:hAnsi="Times New Roman CYR" w:cs="Times New Roman CYR"/>
          <w:sz w:val="28"/>
          <w:szCs w:val="28"/>
          <w:lang w:eastAsia="ru-RU"/>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
    <w:p w:rsidR="00C40D93" w:rsidRPr="00C40D93" w:rsidRDefault="00C40D93" w:rsidP="00C40D9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8"/>
          <w:szCs w:val="28"/>
          <w:lang w:eastAsia="ru-RU"/>
        </w:rPr>
      </w:pPr>
    </w:p>
    <w:p w:rsidR="00C40D93" w:rsidRDefault="00C40D93" w:rsidP="00F01B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40D93">
        <w:rPr>
          <w:rFonts w:ascii="Times New Roman CYR" w:eastAsiaTheme="minorEastAsia" w:hAnsi="Times New Roman CYR" w:cs="Times New Roman CYR"/>
          <w:sz w:val="28"/>
          <w:szCs w:val="28"/>
          <w:lang w:eastAsia="ru-RU"/>
        </w:rPr>
        <w:t xml:space="preserve">Глава </w:t>
      </w:r>
    </w:p>
    <w:p w:rsidR="00F01B96" w:rsidRDefault="00F01B96" w:rsidP="00F01B9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roofErr w:type="spellStart"/>
      <w:r>
        <w:rPr>
          <w:rFonts w:ascii="Times New Roman CYR" w:eastAsiaTheme="minorEastAsia" w:hAnsi="Times New Roman CYR" w:cs="Times New Roman CYR"/>
          <w:sz w:val="28"/>
          <w:szCs w:val="28"/>
          <w:lang w:eastAsia="ru-RU"/>
        </w:rPr>
        <w:t>Кеслеровского</w:t>
      </w:r>
      <w:proofErr w:type="spellEnd"/>
      <w:r>
        <w:rPr>
          <w:rFonts w:ascii="Times New Roman CYR" w:eastAsiaTheme="minorEastAsia" w:hAnsi="Times New Roman CYR" w:cs="Times New Roman CYR"/>
          <w:sz w:val="28"/>
          <w:szCs w:val="28"/>
          <w:lang w:eastAsia="ru-RU"/>
        </w:rPr>
        <w:t xml:space="preserve"> сельского поселения</w:t>
      </w:r>
    </w:p>
    <w:p w:rsidR="00F01B96" w:rsidRPr="00C40D93" w:rsidRDefault="00F01B96" w:rsidP="00F01B96">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sz w:val="28"/>
          <w:szCs w:val="28"/>
          <w:lang w:eastAsia="ru-RU"/>
        </w:rPr>
        <w:t>Крымского района                                                                 Е.А. Шарганов</w:t>
      </w:r>
      <w:bookmarkStart w:id="0" w:name="_GoBack"/>
      <w:bookmarkEnd w:id="0"/>
    </w:p>
    <w:p w:rsidR="00C40D93" w:rsidRPr="00C40D93" w:rsidRDefault="00C40D93" w:rsidP="00C40D93">
      <w:pPr>
        <w:shd w:val="clear" w:color="auto" w:fill="FFFFFF"/>
        <w:spacing w:after="0" w:line="240" w:lineRule="auto"/>
        <w:ind w:firstLine="851"/>
        <w:jc w:val="both"/>
        <w:rPr>
          <w:rFonts w:ascii="Times New Roman" w:eastAsiaTheme="minorEastAsia" w:hAnsi="Times New Roman"/>
          <w:color w:val="000000"/>
          <w:sz w:val="24"/>
          <w:szCs w:val="24"/>
          <w:lang w:eastAsia="ru-RU"/>
        </w:rPr>
      </w:pPr>
    </w:p>
    <w:p w:rsidR="00AC0050" w:rsidRPr="001719FF" w:rsidRDefault="00AC0050" w:rsidP="001719FF">
      <w:pPr>
        <w:pStyle w:val="Standard"/>
        <w:ind w:right="-345"/>
        <w:jc w:val="center"/>
        <w:rPr>
          <w:rFonts w:ascii="Times New Roman" w:hAnsi="Times New Roman"/>
        </w:rPr>
      </w:pPr>
    </w:p>
    <w:sectPr w:rsidR="00AC0050" w:rsidRPr="001719FF"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F5EDE"/>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2684F"/>
    <w:rsid w:val="00737C3D"/>
    <w:rsid w:val="00744155"/>
    <w:rsid w:val="00750D20"/>
    <w:rsid w:val="007514D5"/>
    <w:rsid w:val="00757032"/>
    <w:rsid w:val="00761093"/>
    <w:rsid w:val="007761CF"/>
    <w:rsid w:val="007831A2"/>
    <w:rsid w:val="00795F33"/>
    <w:rsid w:val="007C680C"/>
    <w:rsid w:val="007D159C"/>
    <w:rsid w:val="007F1EA3"/>
    <w:rsid w:val="00805A6F"/>
    <w:rsid w:val="00805FE0"/>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6F7D"/>
    <w:rsid w:val="00940CB4"/>
    <w:rsid w:val="009411CF"/>
    <w:rsid w:val="00950A63"/>
    <w:rsid w:val="00952AB0"/>
    <w:rsid w:val="009561D7"/>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7F39"/>
    <w:rsid w:val="00AA21AF"/>
    <w:rsid w:val="00AA2606"/>
    <w:rsid w:val="00AA43A2"/>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438C"/>
    <w:rsid w:val="00B27AEA"/>
    <w:rsid w:val="00B426B4"/>
    <w:rsid w:val="00B50839"/>
    <w:rsid w:val="00B65C41"/>
    <w:rsid w:val="00B7281A"/>
    <w:rsid w:val="00B72A2A"/>
    <w:rsid w:val="00B76D00"/>
    <w:rsid w:val="00B96C84"/>
    <w:rsid w:val="00BA195B"/>
    <w:rsid w:val="00BB3CC3"/>
    <w:rsid w:val="00BD0B86"/>
    <w:rsid w:val="00BD292D"/>
    <w:rsid w:val="00BD2FB1"/>
    <w:rsid w:val="00BE44AE"/>
    <w:rsid w:val="00BF2F04"/>
    <w:rsid w:val="00BF5266"/>
    <w:rsid w:val="00C00EA5"/>
    <w:rsid w:val="00C10578"/>
    <w:rsid w:val="00C40D93"/>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135D"/>
    <w:rsid w:val="00ED0B6B"/>
    <w:rsid w:val="00ED0D50"/>
    <w:rsid w:val="00ED21EF"/>
    <w:rsid w:val="00ED31EB"/>
    <w:rsid w:val="00EE3F50"/>
    <w:rsid w:val="00F01B96"/>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2</cp:revision>
  <cp:lastPrinted>2017-05-11T14:22:00Z</cp:lastPrinted>
  <dcterms:created xsi:type="dcterms:W3CDTF">2022-11-22T12:06:00Z</dcterms:created>
  <dcterms:modified xsi:type="dcterms:W3CDTF">2022-11-22T12:06:00Z</dcterms:modified>
</cp:coreProperties>
</file>