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bookmarkStart w:id="0" w:name="_GoBack"/>
      <w:bookmarkEnd w:id="0"/>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3"/>
        <w:gridCol w:w="2125"/>
        <w:gridCol w:w="1644"/>
        <w:gridCol w:w="3035"/>
        <w:gridCol w:w="2813"/>
        <w:gridCol w:w="5717"/>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w:t>
            </w:r>
            <w:r>
              <w:rPr>
                <w:rFonts w:ascii="Times New Roman" w:hAnsi="Times New Roman" w:cs="Times New Roman"/>
                <w:b/>
                <w:sz w:val="18"/>
                <w:szCs w:val="18"/>
              </w:rPr>
              <w:t>о</w:t>
            </w:r>
            <w:r>
              <w:rPr>
                <w:rFonts w:ascii="Times New Roman" w:hAnsi="Times New Roman" w:cs="Times New Roman"/>
                <w:b/>
                <w:sz w:val="18"/>
                <w:szCs w:val="18"/>
              </w:rPr>
              <w:t>граммы, о</w:t>
            </w:r>
            <w:r w:rsidR="0069336D" w:rsidRPr="006A4D4F">
              <w:rPr>
                <w:rFonts w:ascii="Times New Roman" w:hAnsi="Times New Roman" w:cs="Times New Roman"/>
                <w:b/>
                <w:sz w:val="18"/>
                <w:szCs w:val="18"/>
              </w:rPr>
              <w:t>тветстве</w:t>
            </w:r>
            <w:r w:rsidR="0069336D" w:rsidRPr="006A4D4F">
              <w:rPr>
                <w:rFonts w:ascii="Times New Roman" w:hAnsi="Times New Roman" w:cs="Times New Roman"/>
                <w:b/>
                <w:sz w:val="18"/>
                <w:szCs w:val="18"/>
              </w:rPr>
              <w:t>н</w:t>
            </w:r>
            <w:r w:rsidR="0069336D" w:rsidRPr="006A4D4F">
              <w:rPr>
                <w:rFonts w:ascii="Times New Roman" w:hAnsi="Times New Roman" w:cs="Times New Roman"/>
                <w:b/>
                <w:sz w:val="18"/>
                <w:szCs w:val="18"/>
              </w:rPr>
              <w:t>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w:t>
            </w:r>
            <w:r w:rsidRPr="006A4D4F">
              <w:rPr>
                <w:rFonts w:ascii="Times New Roman" w:hAnsi="Times New Roman" w:cs="Times New Roman"/>
                <w:b/>
                <w:sz w:val="18"/>
                <w:szCs w:val="18"/>
              </w:rPr>
              <w:t>р</w:t>
            </w:r>
            <w:r w:rsidRPr="006A4D4F">
              <w:rPr>
                <w:rFonts w:ascii="Times New Roman" w:hAnsi="Times New Roman" w:cs="Times New Roman"/>
                <w:b/>
                <w:sz w:val="18"/>
                <w:szCs w:val="18"/>
              </w:rPr>
              <w:t>ственной по</w:t>
            </w:r>
            <w:r w:rsidRPr="006A4D4F">
              <w:rPr>
                <w:rFonts w:ascii="Times New Roman" w:hAnsi="Times New Roman" w:cs="Times New Roman"/>
                <w:b/>
                <w:sz w:val="18"/>
                <w:szCs w:val="18"/>
              </w:rPr>
              <w:t>д</w:t>
            </w:r>
            <w:r w:rsidRPr="006A4D4F">
              <w:rPr>
                <w:rFonts w:ascii="Times New Roman" w:hAnsi="Times New Roman" w:cs="Times New Roman"/>
                <w:b/>
                <w:sz w:val="18"/>
                <w:szCs w:val="18"/>
              </w:rPr>
              <w:t>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Министерство сел</w:t>
            </w:r>
            <w:r w:rsidRPr="00F34C26">
              <w:rPr>
                <w:rFonts w:ascii="Times New Roman" w:hAnsi="Times New Roman" w:cs="Times New Roman"/>
                <w:b/>
                <w:sz w:val="20"/>
                <w:szCs w:val="20"/>
              </w:rPr>
              <w:t>ь</w:t>
            </w:r>
            <w:r w:rsidRPr="00F34C26">
              <w:rPr>
                <w:rFonts w:ascii="Times New Roman" w:hAnsi="Times New Roman" w:cs="Times New Roman"/>
                <w:b/>
                <w:sz w:val="20"/>
                <w:szCs w:val="20"/>
              </w:rPr>
              <w:t xml:space="preserve">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w:t>
            </w:r>
            <w:r w:rsidRPr="004B6671">
              <w:rPr>
                <w:rFonts w:ascii="Times New Roman" w:hAnsi="Times New Roman" w:cs="Times New Roman"/>
                <w:sz w:val="20"/>
                <w:szCs w:val="20"/>
              </w:rPr>
              <w:t>и</w:t>
            </w:r>
            <w:r w:rsidRPr="004B6671">
              <w:rPr>
                <w:rFonts w:ascii="Times New Roman" w:hAnsi="Times New Roman" w:cs="Times New Roman"/>
                <w:sz w:val="20"/>
                <w:szCs w:val="20"/>
              </w:rPr>
              <w:t>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w:t>
            </w:r>
            <w:r w:rsidRPr="004B6671">
              <w:rPr>
                <w:rFonts w:ascii="Times New Roman" w:hAnsi="Times New Roman" w:cs="Times New Roman"/>
                <w:sz w:val="20"/>
                <w:szCs w:val="20"/>
              </w:rPr>
              <w:t>о</w:t>
            </w:r>
            <w:r w:rsidRPr="004B6671">
              <w:rPr>
                <w:rFonts w:ascii="Times New Roman" w:hAnsi="Times New Roman" w:cs="Times New Roman"/>
                <w:sz w:val="20"/>
                <w:szCs w:val="20"/>
              </w:rPr>
              <w:t xml:space="preserve">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w:t>
            </w:r>
            <w:r w:rsidRPr="00855181">
              <w:rPr>
                <w:rFonts w:ascii="Times New Roman" w:hAnsi="Times New Roman" w:cs="Times New Roman"/>
                <w:sz w:val="20"/>
                <w:szCs w:val="20"/>
              </w:rPr>
              <w:t>а</w:t>
            </w:r>
            <w:r w:rsidRPr="00855181">
              <w:rPr>
                <w:rFonts w:ascii="Times New Roman" w:hAnsi="Times New Roman" w:cs="Times New Roman"/>
                <w:sz w:val="20"/>
                <w:szCs w:val="20"/>
              </w:rPr>
              <w:t>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w:t>
            </w:r>
            <w:r w:rsidRPr="00855181">
              <w:rPr>
                <w:rFonts w:ascii="Times New Roman" w:hAnsi="Times New Roman" w:cs="Times New Roman"/>
                <w:sz w:val="20"/>
                <w:szCs w:val="20"/>
              </w:rPr>
              <w:t>з</w:t>
            </w:r>
            <w:r w:rsidRPr="00855181">
              <w:rPr>
                <w:rFonts w:ascii="Times New Roman" w:hAnsi="Times New Roman" w:cs="Times New Roman"/>
                <w:sz w:val="20"/>
                <w:szCs w:val="20"/>
              </w:rPr>
              <w:t>водство, первичную и (или) п</w:t>
            </w:r>
            <w:r w:rsidRPr="00855181">
              <w:rPr>
                <w:rFonts w:ascii="Times New Roman" w:hAnsi="Times New Roman" w:cs="Times New Roman"/>
                <w:sz w:val="20"/>
                <w:szCs w:val="20"/>
              </w:rPr>
              <w:t>о</w:t>
            </w:r>
            <w:r w:rsidRPr="00855181">
              <w:rPr>
                <w:rFonts w:ascii="Times New Roman" w:hAnsi="Times New Roman" w:cs="Times New Roman"/>
                <w:sz w:val="20"/>
                <w:szCs w:val="20"/>
              </w:rPr>
              <w:t>следующую (промышленную) переработку сельскохозяйств</w:t>
            </w:r>
            <w:r w:rsidR="00A01A09">
              <w:rPr>
                <w:rFonts w:ascii="Times New Roman" w:hAnsi="Times New Roman" w:cs="Times New Roman"/>
                <w:sz w:val="20"/>
                <w:szCs w:val="20"/>
              </w:rPr>
              <w:t>е</w:t>
            </w:r>
            <w:r w:rsidR="00A01A09">
              <w:rPr>
                <w:rFonts w:ascii="Times New Roman" w:hAnsi="Times New Roman" w:cs="Times New Roman"/>
                <w:sz w:val="20"/>
                <w:szCs w:val="20"/>
              </w:rPr>
              <w:t>н</w:t>
            </w:r>
            <w:r w:rsidR="00A01A09">
              <w:rPr>
                <w:rFonts w:ascii="Times New Roman" w:hAnsi="Times New Roman" w:cs="Times New Roman"/>
                <w:sz w:val="20"/>
                <w:szCs w:val="20"/>
              </w:rPr>
              <w:t>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w:t>
            </w:r>
            <w:r>
              <w:rPr>
                <w:rFonts w:ascii="Times New Roman" w:hAnsi="Times New Roman" w:cs="Times New Roman"/>
                <w:sz w:val="20"/>
                <w:szCs w:val="20"/>
              </w:rPr>
              <w:t>о</w:t>
            </w:r>
            <w:r>
              <w:rPr>
                <w:rFonts w:ascii="Times New Roman" w:hAnsi="Times New Roman" w:cs="Times New Roman"/>
                <w:sz w:val="20"/>
                <w:szCs w:val="20"/>
              </w:rPr>
              <w:t>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овление Правител</w:t>
            </w:r>
            <w:r w:rsidR="00F16564">
              <w:rPr>
                <w:rFonts w:ascii="Times New Roman" w:hAnsi="Times New Roman" w:cs="Times New Roman"/>
                <w:sz w:val="20"/>
                <w:szCs w:val="20"/>
              </w:rPr>
              <w:t>ь</w:t>
            </w:r>
            <w:r w:rsidR="00F16564">
              <w:rPr>
                <w:rFonts w:ascii="Times New Roman" w:hAnsi="Times New Roman" w:cs="Times New Roman"/>
                <w:sz w:val="20"/>
                <w:szCs w:val="20"/>
              </w:rPr>
              <w:t xml:space="preserve">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w:t>
            </w:r>
            <w:r w:rsidRPr="007E424F">
              <w:rPr>
                <w:rFonts w:ascii="Times New Roman" w:hAnsi="Times New Roman" w:cs="Times New Roman"/>
                <w:sz w:val="20"/>
                <w:szCs w:val="20"/>
              </w:rPr>
              <w:t>о</w:t>
            </w:r>
            <w:r w:rsidRPr="007E424F">
              <w:rPr>
                <w:rFonts w:ascii="Times New Roman" w:hAnsi="Times New Roman" w:cs="Times New Roman"/>
                <w:sz w:val="20"/>
                <w:szCs w:val="20"/>
              </w:rPr>
              <w:t>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w:t>
            </w:r>
            <w:r w:rsidRPr="007E424F">
              <w:rPr>
                <w:rFonts w:ascii="Times New Roman" w:hAnsi="Times New Roman" w:cs="Times New Roman"/>
                <w:sz w:val="20"/>
                <w:szCs w:val="20"/>
              </w:rPr>
              <w:t>а</w:t>
            </w:r>
            <w:r w:rsidRPr="007E424F">
              <w:rPr>
                <w:rFonts w:ascii="Times New Roman" w:hAnsi="Times New Roman" w:cs="Times New Roman"/>
                <w:sz w:val="20"/>
                <w:szCs w:val="20"/>
              </w:rPr>
              <w:t>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цели развития подотраслей растениеводства и животн</w:t>
            </w:r>
            <w:r w:rsidR="00B2339D" w:rsidRPr="00B2339D">
              <w:rPr>
                <w:rFonts w:ascii="Times New Roman" w:hAnsi="Times New Roman"/>
                <w:sz w:val="20"/>
                <w:szCs w:val="20"/>
              </w:rPr>
              <w:t>о</w:t>
            </w:r>
            <w:r w:rsidR="00B2339D" w:rsidRPr="00B2339D">
              <w:rPr>
                <w:rFonts w:ascii="Times New Roman" w:hAnsi="Times New Roman"/>
                <w:sz w:val="20"/>
                <w:szCs w:val="20"/>
              </w:rPr>
              <w:t>водства, рыболовства и рыбоводства (аквакультуры), перер</w:t>
            </w:r>
            <w:r w:rsidR="00B2339D" w:rsidRPr="00B2339D">
              <w:rPr>
                <w:rFonts w:ascii="Times New Roman" w:hAnsi="Times New Roman"/>
                <w:sz w:val="20"/>
                <w:szCs w:val="20"/>
              </w:rPr>
              <w:t>а</w:t>
            </w:r>
            <w:r w:rsidR="00B2339D" w:rsidRPr="00B2339D">
              <w:rPr>
                <w:rFonts w:ascii="Times New Roman" w:hAnsi="Times New Roman"/>
                <w:sz w:val="20"/>
                <w:szCs w:val="20"/>
              </w:rPr>
              <w:t>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w:t>
            </w:r>
            <w:r w:rsidR="00B2339D" w:rsidRPr="00B2339D">
              <w:rPr>
                <w:rFonts w:ascii="Times New Roman" w:hAnsi="Times New Roman"/>
                <w:sz w:val="20"/>
                <w:szCs w:val="20"/>
              </w:rPr>
              <w:t>т</w:t>
            </w:r>
            <w:r w:rsidR="00B2339D" w:rsidRPr="00B2339D">
              <w:rPr>
                <w:rFonts w:ascii="Times New Roman" w:hAnsi="Times New Roman"/>
                <w:sz w:val="20"/>
                <w:szCs w:val="20"/>
              </w:rPr>
              <w:t>ствии с перечнем направлений целевого использования льго</w:t>
            </w:r>
            <w:r w:rsidR="00B2339D" w:rsidRPr="00B2339D">
              <w:rPr>
                <w:rFonts w:ascii="Times New Roman" w:hAnsi="Times New Roman"/>
                <w:sz w:val="20"/>
                <w:szCs w:val="20"/>
              </w:rPr>
              <w:t>т</w:t>
            </w:r>
            <w:r w:rsidR="00B2339D" w:rsidRPr="00B2339D">
              <w:rPr>
                <w:rFonts w:ascii="Times New Roman" w:hAnsi="Times New Roman"/>
                <w:sz w:val="20"/>
                <w:szCs w:val="20"/>
              </w:rPr>
              <w:t>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w:t>
            </w:r>
            <w:r w:rsidRPr="00314A17">
              <w:rPr>
                <w:rFonts w:ascii="Times New Roman" w:hAnsi="Times New Roman" w:cs="Times New Roman"/>
                <w:sz w:val="18"/>
                <w:szCs w:val="20"/>
              </w:rPr>
              <w:t>я</w:t>
            </w:r>
            <w:r w:rsidRPr="00314A17">
              <w:rPr>
                <w:rFonts w:ascii="Times New Roman" w:hAnsi="Times New Roman" w:cs="Times New Roman"/>
                <w:sz w:val="18"/>
                <w:szCs w:val="20"/>
              </w:rPr>
              <w:t>тельность гостиниц</w:t>
            </w:r>
            <w:r w:rsidR="00065589" w:rsidRPr="00314A17">
              <w:rPr>
                <w:rFonts w:ascii="Times New Roman" w:hAnsi="Times New Roman" w:cs="Times New Roman"/>
                <w:sz w:val="18"/>
                <w:szCs w:val="20"/>
              </w:rPr>
              <w:t xml:space="preserve"> (полный пер</w:t>
            </w:r>
            <w:r w:rsidR="00065589" w:rsidRPr="00314A17">
              <w:rPr>
                <w:rFonts w:ascii="Times New Roman" w:hAnsi="Times New Roman" w:cs="Times New Roman"/>
                <w:sz w:val="18"/>
                <w:szCs w:val="20"/>
              </w:rPr>
              <w:t>е</w:t>
            </w:r>
            <w:r w:rsidR="00065589" w:rsidRPr="00314A17">
              <w:rPr>
                <w:rFonts w:ascii="Times New Roman" w:hAnsi="Times New Roman" w:cs="Times New Roman"/>
                <w:sz w:val="18"/>
                <w:szCs w:val="20"/>
              </w:rPr>
              <w:t xml:space="preserve">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r w:rsidRPr="00314A17">
              <w:rPr>
                <w:rFonts w:ascii="Times New Roman" w:hAnsi="Times New Roman" w:cs="Times New Roman"/>
                <w:sz w:val="18"/>
                <w:szCs w:val="20"/>
              </w:rPr>
              <w:t>Постановление Правительства РФ от 30.12.2018 № 1764 «Об утверждении Правил предоста</w:t>
            </w:r>
            <w:r w:rsidRPr="00314A17">
              <w:rPr>
                <w:rFonts w:ascii="Times New Roman" w:hAnsi="Times New Roman" w:cs="Times New Roman"/>
                <w:sz w:val="18"/>
                <w:szCs w:val="20"/>
              </w:rPr>
              <w:t>в</w:t>
            </w:r>
            <w:r w:rsidRPr="00314A17">
              <w:rPr>
                <w:rFonts w:ascii="Times New Roman" w:hAnsi="Times New Roman" w:cs="Times New Roman"/>
                <w:sz w:val="18"/>
                <w:szCs w:val="20"/>
              </w:rPr>
              <w:t>ления субсидий из федерального бюджета российским кредитным организациям и специализир</w:t>
            </w:r>
            <w:r w:rsidRPr="00314A17">
              <w:rPr>
                <w:rFonts w:ascii="Times New Roman" w:hAnsi="Times New Roman" w:cs="Times New Roman"/>
                <w:sz w:val="18"/>
                <w:szCs w:val="20"/>
              </w:rPr>
              <w:t>о</w:t>
            </w:r>
            <w:r w:rsidRPr="00314A17">
              <w:rPr>
                <w:rFonts w:ascii="Times New Roman" w:hAnsi="Times New Roman" w:cs="Times New Roman"/>
                <w:sz w:val="18"/>
                <w:szCs w:val="20"/>
              </w:rPr>
              <w:t>ванным финансовым обществам в целях возмещения недопол</w:t>
            </w:r>
            <w:r w:rsidRPr="00314A17">
              <w:rPr>
                <w:rFonts w:ascii="Times New Roman" w:hAnsi="Times New Roman" w:cs="Times New Roman"/>
                <w:sz w:val="18"/>
                <w:szCs w:val="20"/>
              </w:rPr>
              <w:t>у</w:t>
            </w:r>
            <w:r w:rsidRPr="00314A17">
              <w:rPr>
                <w:rFonts w:ascii="Times New Roman" w:hAnsi="Times New Roman" w:cs="Times New Roman"/>
                <w:sz w:val="18"/>
                <w:szCs w:val="20"/>
              </w:rPr>
              <w:t>ченных ими доходов по кред</w:t>
            </w:r>
            <w:r w:rsidRPr="00314A17">
              <w:rPr>
                <w:rFonts w:ascii="Times New Roman" w:hAnsi="Times New Roman" w:cs="Times New Roman"/>
                <w:sz w:val="18"/>
                <w:szCs w:val="20"/>
              </w:rPr>
              <w:t>и</w:t>
            </w:r>
            <w:r w:rsidRPr="00314A17">
              <w:rPr>
                <w:rFonts w:ascii="Times New Roman" w:hAnsi="Times New Roman" w:cs="Times New Roman"/>
                <w:sz w:val="18"/>
                <w:szCs w:val="20"/>
              </w:rPr>
              <w:t>там, выданным в 2019 – 2024 годах субъектам малого и сре</w:t>
            </w:r>
            <w:r w:rsidRPr="00314A17">
              <w:rPr>
                <w:rFonts w:ascii="Times New Roman" w:hAnsi="Times New Roman" w:cs="Times New Roman"/>
                <w:sz w:val="18"/>
                <w:szCs w:val="20"/>
              </w:rPr>
              <w:t>д</w:t>
            </w:r>
            <w:r w:rsidRPr="00314A17">
              <w:rPr>
                <w:rFonts w:ascii="Times New Roman" w:hAnsi="Times New Roman" w:cs="Times New Roman"/>
                <w:sz w:val="18"/>
                <w:szCs w:val="20"/>
              </w:rPr>
              <w:t>него предпринимательства, а также физическим лицам, пр</w:t>
            </w:r>
            <w:r w:rsidRPr="00314A17">
              <w:rPr>
                <w:rFonts w:ascii="Times New Roman" w:hAnsi="Times New Roman" w:cs="Times New Roman"/>
                <w:sz w:val="18"/>
                <w:szCs w:val="20"/>
              </w:rPr>
              <w:t>и</w:t>
            </w:r>
            <w:r w:rsidRPr="00314A17">
              <w:rPr>
                <w:rFonts w:ascii="Times New Roman" w:hAnsi="Times New Roman" w:cs="Times New Roman"/>
                <w:sz w:val="18"/>
                <w:szCs w:val="20"/>
              </w:rPr>
              <w:t>меняющим специальный налог</w:t>
            </w:r>
            <w:r w:rsidRPr="00314A17">
              <w:rPr>
                <w:rFonts w:ascii="Times New Roman" w:hAnsi="Times New Roman" w:cs="Times New Roman"/>
                <w:sz w:val="18"/>
                <w:szCs w:val="20"/>
              </w:rPr>
              <w:t>о</w:t>
            </w:r>
            <w:r w:rsidRPr="00314A17">
              <w:rPr>
                <w:rFonts w:ascii="Times New Roman" w:hAnsi="Times New Roman" w:cs="Times New Roman"/>
                <w:sz w:val="18"/>
                <w:szCs w:val="20"/>
              </w:rPr>
              <w:lastRenderedPageBreak/>
              <w:t>вый режим «Налог на професс</w:t>
            </w:r>
            <w:r w:rsidRPr="00314A17">
              <w:rPr>
                <w:rFonts w:ascii="Times New Roman" w:hAnsi="Times New Roman" w:cs="Times New Roman"/>
                <w:sz w:val="18"/>
                <w:szCs w:val="20"/>
              </w:rPr>
              <w:t>и</w:t>
            </w:r>
            <w:r w:rsidRPr="00314A17">
              <w:rPr>
                <w:rFonts w:ascii="Times New Roman" w:hAnsi="Times New Roman" w:cs="Times New Roman"/>
                <w:sz w:val="18"/>
                <w:szCs w:val="20"/>
              </w:rPr>
              <w:t>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w:t>
            </w:r>
            <w:r w:rsidRPr="00606E64">
              <w:rPr>
                <w:rFonts w:ascii="Times New Roman" w:hAnsi="Times New Roman" w:cs="Times New Roman"/>
                <w:sz w:val="18"/>
                <w:szCs w:val="20"/>
                <w:u w:val="single"/>
              </w:rPr>
              <w:t>о</w:t>
            </w:r>
            <w:r w:rsidRPr="00606E64">
              <w:rPr>
                <w:rFonts w:ascii="Times New Roman" w:hAnsi="Times New Roman" w:cs="Times New Roman"/>
                <w:sz w:val="18"/>
                <w:szCs w:val="20"/>
                <w:u w:val="single"/>
              </w:rPr>
              <w:t>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w:t>
            </w:r>
            <w:r w:rsidRPr="00606E64">
              <w:rPr>
                <w:rFonts w:ascii="Times New Roman" w:hAnsi="Times New Roman" w:cs="Times New Roman"/>
                <w:sz w:val="18"/>
                <w:szCs w:val="20"/>
              </w:rPr>
              <w:t>о</w:t>
            </w:r>
            <w:r w:rsidRPr="00606E64">
              <w:rPr>
                <w:rFonts w:ascii="Times New Roman" w:hAnsi="Times New Roman" w:cs="Times New Roman"/>
                <w:sz w:val="18"/>
                <w:szCs w:val="20"/>
              </w:rPr>
              <w:t>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микробизнеса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200 млн рублей - для микропредприятий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w:t>
            </w:r>
            <w:r>
              <w:rPr>
                <w:rFonts w:ascii="Times New Roman" w:hAnsi="Times New Roman" w:cs="Times New Roman"/>
                <w:sz w:val="18"/>
                <w:szCs w:val="20"/>
              </w:rPr>
              <w:t xml:space="preserve"> развития несырьевого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w:t>
            </w:r>
            <w:r w:rsidRPr="00314A17">
              <w:rPr>
                <w:rFonts w:ascii="Times New Roman" w:hAnsi="Times New Roman" w:cs="Times New Roman"/>
                <w:sz w:val="18"/>
                <w:szCs w:val="20"/>
              </w:rPr>
              <w:t>и</w:t>
            </w:r>
            <w:r w:rsidRPr="00314A17">
              <w:rPr>
                <w:rFonts w:ascii="Times New Roman" w:hAnsi="Times New Roman" w:cs="Times New Roman"/>
                <w:sz w:val="18"/>
                <w:szCs w:val="20"/>
              </w:rPr>
              <w:t xml:space="preserve">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кредит можно направить, например, на закупку новой партии сырья или выплату зарплаты с</w:t>
            </w:r>
            <w:r w:rsidR="00A063B1" w:rsidRPr="00314A17">
              <w:rPr>
                <w:rFonts w:ascii="Times New Roman" w:hAnsi="Times New Roman" w:cs="Times New Roman"/>
                <w:sz w:val="18"/>
                <w:szCs w:val="20"/>
              </w:rPr>
              <w:t>о</w:t>
            </w:r>
            <w:r w:rsidR="00A063B1" w:rsidRPr="00314A17">
              <w:rPr>
                <w:rFonts w:ascii="Times New Roman" w:hAnsi="Times New Roman" w:cs="Times New Roman"/>
                <w:sz w:val="18"/>
                <w:szCs w:val="20"/>
              </w:rPr>
              <w:t xml:space="preserve">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w:t>
            </w:r>
            <w:r w:rsidRPr="00314A17">
              <w:rPr>
                <w:rFonts w:ascii="Times New Roman" w:hAnsi="Times New Roman" w:cs="Times New Roman"/>
                <w:sz w:val="18"/>
                <w:szCs w:val="20"/>
              </w:rPr>
              <w:t>о</w:t>
            </w:r>
            <w:r w:rsidRPr="00314A17">
              <w:rPr>
                <w:rFonts w:ascii="Times New Roman" w:hAnsi="Times New Roman" w:cs="Times New Roman"/>
                <w:sz w:val="18"/>
                <w:szCs w:val="20"/>
              </w:rPr>
              <w:t>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w:t>
            </w:r>
            <w:r w:rsidR="0086312B" w:rsidRPr="00314A17">
              <w:rPr>
                <w:rFonts w:ascii="Times New Roman" w:hAnsi="Times New Roman" w:cs="Times New Roman"/>
                <w:sz w:val="18"/>
                <w:szCs w:val="20"/>
              </w:rPr>
              <w:t>е</w:t>
            </w:r>
            <w:r w:rsidR="0086312B" w:rsidRPr="00314A17">
              <w:rPr>
                <w:rFonts w:ascii="Times New Roman" w:hAnsi="Times New Roman" w:cs="Times New Roman"/>
                <w:sz w:val="18"/>
                <w:szCs w:val="20"/>
              </w:rPr>
              <w:t>дел по инвестцелям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(для ми</w:t>
            </w:r>
            <w:r w:rsidR="00323A66" w:rsidRPr="00314A17">
              <w:rPr>
                <w:rFonts w:ascii="Times New Roman" w:hAnsi="Times New Roman" w:cs="Times New Roman"/>
                <w:sz w:val="18"/>
                <w:szCs w:val="20"/>
              </w:rPr>
              <w:t>к</w:t>
            </w:r>
            <w:r w:rsidR="00323A66" w:rsidRPr="00314A17">
              <w:rPr>
                <w:rFonts w:ascii="Times New Roman" w:hAnsi="Times New Roman" w:cs="Times New Roman"/>
                <w:sz w:val="18"/>
                <w:szCs w:val="20"/>
              </w:rPr>
              <w:lastRenderedPageBreak/>
              <w:t>ропредприятий и самозанятых)</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диты на стро</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тельство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ниц и других объектов т</w:t>
            </w:r>
            <w:r w:rsidRPr="009F62DD">
              <w:rPr>
                <w:rFonts w:ascii="Times New Roman" w:hAnsi="Times New Roman" w:cs="Times New Roman"/>
                <w:sz w:val="20"/>
                <w:szCs w:val="20"/>
                <w:shd w:val="clear" w:color="auto" w:fill="FDFDFD"/>
              </w:rPr>
              <w:t>у</w:t>
            </w:r>
            <w:r w:rsidRPr="009F62DD">
              <w:rPr>
                <w:rFonts w:ascii="Times New Roman" w:hAnsi="Times New Roman" w:cs="Times New Roman"/>
                <w:sz w:val="20"/>
                <w:szCs w:val="20"/>
                <w:shd w:val="clear" w:color="auto" w:fill="FDFDFD"/>
              </w:rPr>
              <w:t>ристской и</w:t>
            </w:r>
            <w:r w:rsidRPr="009F62DD">
              <w:rPr>
                <w:rFonts w:ascii="Times New Roman" w:hAnsi="Times New Roman" w:cs="Times New Roman"/>
                <w:sz w:val="20"/>
                <w:szCs w:val="20"/>
                <w:shd w:val="clear" w:color="auto" w:fill="FDFDFD"/>
              </w:rPr>
              <w:t>н</w:t>
            </w:r>
            <w:r w:rsidRPr="009F62DD">
              <w:rPr>
                <w:rFonts w:ascii="Times New Roman" w:hAnsi="Times New Roman" w:cs="Times New Roman"/>
                <w:sz w:val="20"/>
                <w:szCs w:val="20"/>
                <w:shd w:val="clear" w:color="auto" w:fill="FDFDFD"/>
              </w:rPr>
              <w:t>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w:t>
            </w:r>
            <w:r w:rsidRPr="009F62DD">
              <w:rPr>
                <w:rFonts w:ascii="Times New Roman" w:hAnsi="Times New Roman" w:cs="Times New Roman"/>
                <w:sz w:val="20"/>
                <w:szCs w:val="20"/>
                <w:shd w:val="clear" w:color="auto" w:fill="FDFDFD"/>
              </w:rPr>
              <w:t>ю</w:t>
            </w:r>
            <w:r w:rsidRPr="009F62DD">
              <w:rPr>
                <w:rFonts w:ascii="Times New Roman" w:hAnsi="Times New Roman" w:cs="Times New Roman"/>
                <w:sz w:val="20"/>
                <w:szCs w:val="20"/>
                <w:shd w:val="clear" w:color="auto" w:fill="FDFDFD"/>
              </w:rPr>
              <w:t>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Постановление Правител</w:t>
            </w:r>
            <w:r w:rsidRPr="009F62DD">
              <w:rPr>
                <w:rFonts w:ascii="Times New Roman" w:hAnsi="Times New Roman" w:cs="Times New Roman"/>
                <w:sz w:val="20"/>
                <w:szCs w:val="20"/>
              </w:rPr>
              <w:t>ь</w:t>
            </w:r>
            <w:r w:rsidRPr="009F62DD">
              <w:rPr>
                <w:rFonts w:ascii="Times New Roman" w:hAnsi="Times New Roman" w:cs="Times New Roman"/>
                <w:sz w:val="20"/>
                <w:szCs w:val="20"/>
              </w:rPr>
              <w:t xml:space="preserve">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ства, реконструкции, в том числе с элементами реставрации, объектов капитального строительства, включая объекты кул</w:t>
            </w:r>
            <w:r w:rsidR="00427CA6" w:rsidRPr="00427CA6">
              <w:rPr>
                <w:rFonts w:ascii="Times New Roman" w:hAnsi="Times New Roman" w:cs="Times New Roman"/>
                <w:sz w:val="20"/>
                <w:szCs w:val="20"/>
                <w:shd w:val="clear" w:color="auto" w:fill="FDFDFD"/>
              </w:rPr>
              <w:t>ь</w:t>
            </w:r>
            <w:r w:rsidR="00427CA6" w:rsidRPr="00427CA6">
              <w:rPr>
                <w:rFonts w:ascii="Times New Roman" w:hAnsi="Times New Roman" w:cs="Times New Roman"/>
                <w:sz w:val="20"/>
                <w:szCs w:val="20"/>
                <w:shd w:val="clear" w:color="auto" w:fill="FDFDFD"/>
              </w:rPr>
              <w:t>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w:t>
            </w:r>
            <w:r w:rsidR="00427CA6" w:rsidRPr="00427CA6">
              <w:rPr>
                <w:rFonts w:ascii="Times New Roman" w:hAnsi="Times New Roman" w:cs="Times New Roman"/>
                <w:sz w:val="20"/>
                <w:szCs w:val="20"/>
                <w:shd w:val="clear" w:color="auto" w:fill="FDFDFD"/>
              </w:rPr>
              <w:t>о</w:t>
            </w:r>
            <w:r w:rsidR="00427CA6" w:rsidRPr="00427CA6">
              <w:rPr>
                <w:rFonts w:ascii="Times New Roman" w:hAnsi="Times New Roman" w:cs="Times New Roman"/>
                <w:sz w:val="20"/>
                <w:szCs w:val="20"/>
                <w:shd w:val="clear" w:color="auto" w:fill="FDFDFD"/>
              </w:rPr>
              <w:t>кументацией), включая выполнение инженерных изысканий для подготовки проектной документации, подготовку проек</w:t>
            </w:r>
            <w:r w:rsidR="00427CA6" w:rsidRPr="00427CA6">
              <w:rPr>
                <w:rFonts w:ascii="Times New Roman" w:hAnsi="Times New Roman" w:cs="Times New Roman"/>
                <w:sz w:val="20"/>
                <w:szCs w:val="20"/>
                <w:shd w:val="clear" w:color="auto" w:fill="FDFDFD"/>
              </w:rPr>
              <w:t>т</w:t>
            </w:r>
            <w:r w:rsidR="00427CA6" w:rsidRPr="00427CA6">
              <w:rPr>
                <w:rFonts w:ascii="Times New Roman" w:hAnsi="Times New Roman" w:cs="Times New Roman"/>
                <w:sz w:val="20"/>
                <w:szCs w:val="20"/>
                <w:shd w:val="clear" w:color="auto" w:fill="FDFDFD"/>
              </w:rPr>
              <w:t>ной документации, проведение экспертизы в отношении таких результатов инженерных изысканий и проектной документ</w:t>
            </w:r>
            <w:r w:rsidR="00427CA6" w:rsidRPr="00427CA6">
              <w:rPr>
                <w:rFonts w:ascii="Times New Roman" w:hAnsi="Times New Roman" w:cs="Times New Roman"/>
                <w:sz w:val="20"/>
                <w:szCs w:val="20"/>
                <w:shd w:val="clear" w:color="auto" w:fill="FDFDFD"/>
              </w:rPr>
              <w:t>а</w:t>
            </w:r>
            <w:r w:rsidR="00427CA6" w:rsidRPr="00427CA6">
              <w:rPr>
                <w:rFonts w:ascii="Times New Roman" w:hAnsi="Times New Roman" w:cs="Times New Roman"/>
                <w:sz w:val="20"/>
                <w:szCs w:val="20"/>
                <w:shd w:val="clear" w:color="auto" w:fill="FDFDFD"/>
              </w:rPr>
              <w:t>ции, проверку на предмет достоверности определения сметной стоимости, в которых проектной документацией предусмотр</w:t>
            </w:r>
            <w:r w:rsidR="00427CA6" w:rsidRPr="00427CA6">
              <w:rPr>
                <w:rFonts w:ascii="Times New Roman" w:hAnsi="Times New Roman" w:cs="Times New Roman"/>
                <w:sz w:val="20"/>
                <w:szCs w:val="20"/>
                <w:shd w:val="clear" w:color="auto" w:fill="FDFDFD"/>
              </w:rPr>
              <w:t>е</w:t>
            </w:r>
            <w:r w:rsidR="00427CA6" w:rsidRPr="00427CA6">
              <w:rPr>
                <w:rFonts w:ascii="Times New Roman" w:hAnsi="Times New Roman" w:cs="Times New Roman"/>
                <w:sz w:val="20"/>
                <w:szCs w:val="20"/>
                <w:shd w:val="clear" w:color="auto" w:fill="FDFDFD"/>
              </w:rPr>
              <w:t>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w:t>
            </w:r>
            <w:r w:rsidRPr="009F62DD">
              <w:rPr>
                <w:rFonts w:ascii="Times New Roman" w:hAnsi="Times New Roman" w:cs="Times New Roman"/>
                <w:sz w:val="20"/>
                <w:szCs w:val="20"/>
                <w:shd w:val="clear" w:color="auto" w:fill="FDFDFD"/>
              </w:rPr>
              <w:t>е</w:t>
            </w:r>
            <w:r w:rsidRPr="009F62DD">
              <w:rPr>
                <w:rFonts w:ascii="Times New Roman" w:hAnsi="Times New Roman" w:cs="Times New Roman"/>
                <w:sz w:val="20"/>
                <w:szCs w:val="20"/>
                <w:shd w:val="clear" w:color="auto" w:fill="FDFDFD"/>
              </w:rPr>
              <w:t>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многофункциональных комплексов, предусматривающих н</w:t>
            </w:r>
            <w:r w:rsidRPr="009F62DD">
              <w:rPr>
                <w:rFonts w:ascii="Times New Roman" w:hAnsi="Times New Roman" w:cs="Times New Roman"/>
                <w:sz w:val="20"/>
                <w:szCs w:val="20"/>
                <w:shd w:val="clear" w:color="auto" w:fill="FDFDFD"/>
              </w:rPr>
              <w:t>о</w:t>
            </w:r>
            <w:r w:rsidRPr="009F62DD">
              <w:rPr>
                <w:rFonts w:ascii="Times New Roman" w:hAnsi="Times New Roman" w:cs="Times New Roman"/>
                <w:sz w:val="20"/>
                <w:szCs w:val="20"/>
                <w:shd w:val="clear" w:color="auto" w:fill="FDFDFD"/>
              </w:rPr>
              <w:t>мерной фонд санаторно-курортных организаций и (или) гост</w:t>
            </w:r>
            <w:r w:rsidRPr="009F62DD">
              <w:rPr>
                <w:rFonts w:ascii="Times New Roman" w:hAnsi="Times New Roman" w:cs="Times New Roman"/>
                <w:sz w:val="20"/>
                <w:szCs w:val="20"/>
                <w:shd w:val="clear" w:color="auto" w:fill="FDFDFD"/>
              </w:rPr>
              <w:t>и</w:t>
            </w:r>
            <w:r w:rsidRPr="009F62DD">
              <w:rPr>
                <w:rFonts w:ascii="Times New Roman" w:hAnsi="Times New Roman" w:cs="Times New Roman"/>
                <w:sz w:val="20"/>
                <w:szCs w:val="20"/>
                <w:shd w:val="clear" w:color="auto" w:fill="FDFDFD"/>
              </w:rPr>
              <w:t xml:space="preserve">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общая площадь которого составляет не менее 10 процентов общей площади многофун</w:t>
            </w:r>
            <w:r w:rsidRPr="009F62DD">
              <w:rPr>
                <w:rFonts w:ascii="Times New Roman" w:hAnsi="Times New Roman" w:cs="Times New Roman"/>
                <w:sz w:val="20"/>
                <w:szCs w:val="20"/>
                <w:shd w:val="clear" w:color="auto" w:fill="FDFDFD"/>
              </w:rPr>
              <w:t>к</w:t>
            </w:r>
            <w:r w:rsidRPr="009F62DD">
              <w:rPr>
                <w:rFonts w:ascii="Times New Roman" w:hAnsi="Times New Roman" w:cs="Times New Roman"/>
                <w:sz w:val="20"/>
                <w:szCs w:val="20"/>
                <w:shd w:val="clear" w:color="auto" w:fill="FDFDFD"/>
              </w:rPr>
              <w:t>ционального комплекса, а также развлекательные и (или) спо</w:t>
            </w:r>
            <w:r w:rsidRPr="009F62DD">
              <w:rPr>
                <w:rFonts w:ascii="Times New Roman" w:hAnsi="Times New Roman" w:cs="Times New Roman"/>
                <w:sz w:val="20"/>
                <w:szCs w:val="20"/>
                <w:shd w:val="clear" w:color="auto" w:fill="FDFDFD"/>
              </w:rPr>
              <w:t>р</w:t>
            </w:r>
            <w:r w:rsidRPr="009F62DD">
              <w:rPr>
                <w:rFonts w:ascii="Times New Roman" w:hAnsi="Times New Roman" w:cs="Times New Roman"/>
                <w:sz w:val="20"/>
                <w:szCs w:val="20"/>
                <w:shd w:val="clear" w:color="auto" w:fill="FDFDFD"/>
              </w:rPr>
              <w:t xml:space="preserve">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Минцифры</w:t>
            </w:r>
          </w:p>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lastRenderedPageBreak/>
              <w:t>Р</w:t>
            </w:r>
            <w:r>
              <w:rPr>
                <w:rFonts w:ascii="Times New Roman" w:hAnsi="Times New Roman" w:cs="Times New Roman"/>
                <w:b/>
                <w:sz w:val="20"/>
                <w:szCs w:val="20"/>
              </w:rPr>
              <w:t>осии</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w:t>
            </w:r>
            <w:r w:rsidRPr="00BA6BEB">
              <w:rPr>
                <w:rFonts w:ascii="Times New Roman" w:hAnsi="Times New Roman" w:cs="Times New Roman"/>
                <w:sz w:val="20"/>
                <w:szCs w:val="20"/>
              </w:rPr>
              <w:t>д</w:t>
            </w:r>
            <w:r w:rsidRPr="00BA6BEB">
              <w:rPr>
                <w:rFonts w:ascii="Times New Roman" w:hAnsi="Times New Roman" w:cs="Times New Roman"/>
                <w:sz w:val="20"/>
                <w:szCs w:val="20"/>
              </w:rPr>
              <w:t>держке проектов цифровой трансфо</w:t>
            </w:r>
            <w:r w:rsidRPr="00BA6BEB">
              <w:rPr>
                <w:rFonts w:ascii="Times New Roman" w:hAnsi="Times New Roman" w:cs="Times New Roman"/>
                <w:sz w:val="20"/>
                <w:szCs w:val="20"/>
              </w:rPr>
              <w:t>р</w:t>
            </w:r>
            <w:r w:rsidRPr="00BA6BEB">
              <w:rPr>
                <w:rFonts w:ascii="Times New Roman" w:hAnsi="Times New Roman" w:cs="Times New Roman"/>
                <w:sz w:val="20"/>
                <w:szCs w:val="20"/>
              </w:rPr>
              <w:t>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lastRenderedPageBreak/>
              <w:t>Льготное кред</w:t>
            </w:r>
            <w:r w:rsidRPr="0005158A">
              <w:rPr>
                <w:rFonts w:ascii="Times New Roman" w:hAnsi="Times New Roman" w:cs="Times New Roman"/>
                <w:sz w:val="20"/>
                <w:szCs w:val="20"/>
              </w:rPr>
              <w:t>и</w:t>
            </w:r>
            <w:r w:rsidRPr="0005158A">
              <w:rPr>
                <w:rFonts w:ascii="Times New Roman" w:hAnsi="Times New Roman" w:cs="Times New Roman"/>
                <w:sz w:val="20"/>
                <w:szCs w:val="20"/>
              </w:rPr>
              <w:lastRenderedPageBreak/>
              <w:t>тование на ре</w:t>
            </w:r>
            <w:r w:rsidRPr="0005158A">
              <w:rPr>
                <w:rFonts w:ascii="Times New Roman" w:hAnsi="Times New Roman" w:cs="Times New Roman"/>
                <w:sz w:val="20"/>
                <w:szCs w:val="20"/>
              </w:rPr>
              <w:t>а</w:t>
            </w:r>
            <w:r w:rsidRPr="0005158A">
              <w:rPr>
                <w:rFonts w:ascii="Times New Roman" w:hAnsi="Times New Roman" w:cs="Times New Roman"/>
                <w:sz w:val="20"/>
                <w:szCs w:val="20"/>
              </w:rPr>
              <w:t>лизацию прое</w:t>
            </w:r>
            <w:r w:rsidRPr="0005158A">
              <w:rPr>
                <w:rFonts w:ascii="Times New Roman" w:hAnsi="Times New Roman" w:cs="Times New Roman"/>
                <w:sz w:val="20"/>
                <w:szCs w:val="20"/>
              </w:rPr>
              <w:t>к</w:t>
            </w:r>
            <w:r w:rsidRPr="0005158A">
              <w:rPr>
                <w:rFonts w:ascii="Times New Roman" w:hAnsi="Times New Roman" w:cs="Times New Roman"/>
                <w:sz w:val="20"/>
                <w:szCs w:val="20"/>
              </w:rPr>
              <w:t>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w:t>
            </w:r>
            <w:r w:rsidRPr="000462FE">
              <w:rPr>
                <w:rFonts w:ascii="Times New Roman" w:hAnsi="Times New Roman" w:cs="Times New Roman"/>
                <w:sz w:val="20"/>
                <w:szCs w:val="20"/>
                <w:shd w:val="clear" w:color="auto" w:fill="FDFDFD"/>
              </w:rPr>
              <w:t>и</w:t>
            </w:r>
            <w:r w:rsidRPr="000462FE">
              <w:rPr>
                <w:rFonts w:ascii="Times New Roman" w:hAnsi="Times New Roman" w:cs="Times New Roman"/>
                <w:sz w:val="20"/>
                <w:szCs w:val="20"/>
                <w:shd w:val="clear" w:color="auto" w:fill="FDFDFD"/>
              </w:rPr>
              <w:t>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t>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lastRenderedPageBreak/>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w:t>
            </w:r>
            <w:r w:rsidRPr="00325683">
              <w:rPr>
                <w:rFonts w:ascii="Times New Roman" w:hAnsi="Times New Roman" w:cs="Times New Roman"/>
                <w:sz w:val="20"/>
                <w:szCs w:val="20"/>
                <w:shd w:val="clear" w:color="auto" w:fill="FDFDFD"/>
              </w:rPr>
              <w:t>о</w:t>
            </w:r>
            <w:r w:rsidRPr="00325683">
              <w:rPr>
                <w:rFonts w:ascii="Times New Roman" w:hAnsi="Times New Roman" w:cs="Times New Roman"/>
                <w:sz w:val="20"/>
                <w:szCs w:val="20"/>
                <w:shd w:val="clear" w:color="auto" w:fill="FDFDFD"/>
              </w:rPr>
              <w:lastRenderedPageBreak/>
              <w:t>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lastRenderedPageBreak/>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 xml:space="preserve">2019 </w:t>
            </w:r>
            <w:r w:rsidRPr="0005158A">
              <w:rPr>
                <w:rFonts w:ascii="Times New Roman" w:hAnsi="Times New Roman" w:cs="Times New Roman"/>
                <w:sz w:val="20"/>
                <w:szCs w:val="20"/>
              </w:rPr>
              <w:lastRenderedPageBreak/>
              <w:t>№</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lastRenderedPageBreak/>
              <w:t>Цель кредита: р</w:t>
            </w:r>
            <w:r w:rsidRPr="00325683">
              <w:rPr>
                <w:rFonts w:ascii="Times New Roman" w:hAnsi="Times New Roman" w:cs="Times New Roman"/>
                <w:sz w:val="20"/>
                <w:szCs w:val="20"/>
                <w:shd w:val="clear" w:color="auto" w:fill="FDFDFD"/>
              </w:rPr>
              <w:t xml:space="preserve">еализация проектов (программ), направленных </w:t>
            </w:r>
            <w:r w:rsidRPr="00325683">
              <w:rPr>
                <w:rFonts w:ascii="Times New Roman" w:hAnsi="Times New Roman" w:cs="Times New Roman"/>
                <w:sz w:val="20"/>
                <w:szCs w:val="20"/>
                <w:shd w:val="clear" w:color="auto" w:fill="FDFDFD"/>
              </w:rPr>
              <w:lastRenderedPageBreak/>
              <w:t>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w:t>
            </w:r>
            <w:r w:rsidRPr="00325683">
              <w:rPr>
                <w:rFonts w:ascii="Times New Roman" w:hAnsi="Times New Roman" w:cs="Times New Roman"/>
                <w:sz w:val="20"/>
                <w:szCs w:val="20"/>
                <w:shd w:val="clear" w:color="auto" w:fill="FDFDFD"/>
              </w:rPr>
              <w:t>м</w:t>
            </w:r>
            <w:r w:rsidRPr="00325683">
              <w:rPr>
                <w:rFonts w:ascii="Times New Roman" w:hAnsi="Times New Roman" w:cs="Times New Roman"/>
                <w:sz w:val="20"/>
                <w:szCs w:val="20"/>
                <w:shd w:val="clear" w:color="auto" w:fill="FDFDFD"/>
              </w:rPr>
              <w:t>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(а для кредитных договоров (с</w:t>
            </w:r>
            <w:r w:rsidR="003466C1" w:rsidRPr="003466C1">
              <w:rPr>
                <w:rFonts w:ascii="Times New Roman" w:hAnsi="Times New Roman" w:cs="Times New Roman"/>
                <w:sz w:val="20"/>
                <w:szCs w:val="20"/>
                <w:shd w:val="clear" w:color="auto" w:fill="FDFDFD"/>
              </w:rPr>
              <w:t>о</w:t>
            </w:r>
            <w:r w:rsidR="003466C1" w:rsidRPr="003466C1">
              <w:rPr>
                <w:rFonts w:ascii="Times New Roman" w:hAnsi="Times New Roman" w:cs="Times New Roman"/>
                <w:sz w:val="20"/>
                <w:szCs w:val="20"/>
                <w:shd w:val="clear" w:color="auto" w:fill="FDFDFD"/>
              </w:rPr>
              <w:t xml:space="preserve">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lastRenderedPageBreak/>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w:t>
            </w:r>
            <w:r w:rsidRPr="00BA6BEB">
              <w:rPr>
                <w:rFonts w:ascii="Times New Roman" w:hAnsi="Times New Roman" w:cs="Times New Roman"/>
                <w:sz w:val="20"/>
                <w:szCs w:val="20"/>
              </w:rPr>
              <w:t>е</w:t>
            </w:r>
            <w:r w:rsidRPr="00BA6BEB">
              <w:rPr>
                <w:rFonts w:ascii="Times New Roman" w:hAnsi="Times New Roman" w:cs="Times New Roman"/>
                <w:sz w:val="20"/>
                <w:szCs w:val="20"/>
              </w:rPr>
              <w:t>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w:t>
            </w:r>
            <w:r>
              <w:rPr>
                <w:rFonts w:ascii="Times New Roman" w:hAnsi="Times New Roman" w:cs="Times New Roman"/>
                <w:sz w:val="20"/>
                <w:szCs w:val="20"/>
              </w:rPr>
              <w:t>а</w:t>
            </w:r>
            <w:r>
              <w:rPr>
                <w:rFonts w:ascii="Times New Roman" w:hAnsi="Times New Roman" w:cs="Times New Roman"/>
                <w:sz w:val="20"/>
                <w:szCs w:val="20"/>
              </w:rPr>
              <w:t>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w:t>
            </w:r>
            <w:r w:rsidRPr="00F3624D">
              <w:rPr>
                <w:rFonts w:ascii="Times New Roman" w:hAnsi="Times New Roman" w:cs="Times New Roman"/>
                <w:sz w:val="20"/>
                <w:szCs w:val="20"/>
              </w:rPr>
              <w:t>о</w:t>
            </w:r>
            <w:r w:rsidRPr="00F3624D">
              <w:rPr>
                <w:rFonts w:ascii="Times New Roman" w:hAnsi="Times New Roman" w:cs="Times New Roman"/>
                <w:sz w:val="20"/>
                <w:szCs w:val="20"/>
              </w:rPr>
              <w:t>страдавших отраслей</w:t>
            </w:r>
            <w:r>
              <w:rPr>
                <w:rFonts w:ascii="Times New Roman" w:hAnsi="Times New Roman" w:cs="Times New Roman"/>
                <w:sz w:val="20"/>
                <w:szCs w:val="20"/>
              </w:rPr>
              <w:t xml:space="preserve"> (в соотве</w:t>
            </w:r>
            <w:r>
              <w:rPr>
                <w:rFonts w:ascii="Times New Roman" w:hAnsi="Times New Roman" w:cs="Times New Roman"/>
                <w:sz w:val="20"/>
                <w:szCs w:val="20"/>
              </w:rPr>
              <w:t>т</w:t>
            </w:r>
            <w:r>
              <w:rPr>
                <w:rFonts w:ascii="Times New Roman" w:hAnsi="Times New Roman" w:cs="Times New Roman"/>
                <w:sz w:val="20"/>
                <w:szCs w:val="20"/>
              </w:rPr>
              <w:t xml:space="preserve">ствии с </w:t>
            </w:r>
            <w:r w:rsidRPr="00420A22">
              <w:rPr>
                <w:rFonts w:ascii="Times New Roman" w:hAnsi="Times New Roman" w:cs="Times New Roman"/>
                <w:sz w:val="20"/>
                <w:szCs w:val="20"/>
              </w:rPr>
              <w:t>постановлением Прав</w:t>
            </w:r>
            <w:r w:rsidRPr="00420A22">
              <w:rPr>
                <w:rFonts w:ascii="Times New Roman" w:hAnsi="Times New Roman" w:cs="Times New Roman"/>
                <w:sz w:val="20"/>
                <w:szCs w:val="20"/>
              </w:rPr>
              <w:t>и</w:t>
            </w:r>
            <w:r w:rsidRPr="00420A22">
              <w:rPr>
                <w:rFonts w:ascii="Times New Roman" w:hAnsi="Times New Roman" w:cs="Times New Roman"/>
                <w:sz w:val="20"/>
                <w:szCs w:val="20"/>
              </w:rPr>
              <w:t xml:space="preserve">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w:t>
            </w:r>
            <w:r w:rsidR="00823616">
              <w:rPr>
                <w:rFonts w:ascii="Times New Roman" w:hAnsi="Times New Roman" w:cs="Times New Roman"/>
                <w:sz w:val="20"/>
                <w:szCs w:val="20"/>
              </w:rPr>
              <w:t>к</w:t>
            </w:r>
            <w:r w:rsidR="00823616">
              <w:rPr>
                <w:rFonts w:ascii="Times New Roman" w:hAnsi="Times New Roman" w:cs="Times New Roman"/>
                <w:sz w:val="20"/>
                <w:szCs w:val="20"/>
              </w:rPr>
              <w:t>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w:t>
            </w:r>
            <w:r>
              <w:rPr>
                <w:rFonts w:ascii="Times New Roman" w:hAnsi="Times New Roman" w:cs="Times New Roman"/>
                <w:sz w:val="20"/>
                <w:szCs w:val="20"/>
              </w:rPr>
              <w:t>е</w:t>
            </w:r>
            <w:r>
              <w:rPr>
                <w:rFonts w:ascii="Times New Roman" w:hAnsi="Times New Roman" w:cs="Times New Roman"/>
                <w:sz w:val="20"/>
                <w:szCs w:val="20"/>
              </w:rPr>
              <w:t xml:space="preserve">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w:t>
            </w:r>
            <w:r w:rsidRPr="006F5BE6">
              <w:rPr>
                <w:rFonts w:ascii="Times New Roman" w:hAnsi="Times New Roman" w:cs="Times New Roman"/>
                <w:sz w:val="20"/>
                <w:szCs w:val="20"/>
              </w:rPr>
              <w:t>а</w:t>
            </w:r>
            <w:r w:rsidRPr="006F5BE6">
              <w:rPr>
                <w:rFonts w:ascii="Times New Roman" w:hAnsi="Times New Roman" w:cs="Times New Roman"/>
                <w:sz w:val="20"/>
                <w:szCs w:val="20"/>
              </w:rPr>
              <w:t>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w:t>
            </w:r>
            <w:r w:rsidRPr="00620984">
              <w:rPr>
                <w:rFonts w:ascii="Times New Roman" w:hAnsi="Times New Roman" w:cs="Times New Roman"/>
                <w:sz w:val="20"/>
                <w:szCs w:val="20"/>
              </w:rPr>
              <w:t>у</w:t>
            </w:r>
            <w:r w:rsidRPr="00620984">
              <w:rPr>
                <w:rFonts w:ascii="Times New Roman" w:hAnsi="Times New Roman" w:cs="Times New Roman"/>
                <w:sz w:val="20"/>
                <w:szCs w:val="20"/>
              </w:rPr>
              <w:t>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w:t>
            </w:r>
            <w:r w:rsidRPr="00800555">
              <w:rPr>
                <w:rFonts w:ascii="Times New Roman" w:hAnsi="Times New Roman" w:cs="Times New Roman"/>
                <w:sz w:val="20"/>
                <w:szCs w:val="20"/>
              </w:rPr>
              <w:t>и</w:t>
            </w:r>
            <w:r w:rsidRPr="00800555">
              <w:rPr>
                <w:rFonts w:ascii="Times New Roman" w:hAnsi="Times New Roman" w:cs="Times New Roman"/>
                <w:sz w:val="20"/>
                <w:szCs w:val="20"/>
              </w:rPr>
              <w:t>зических лиц, применяющих специальный налоговый р</w:t>
            </w:r>
            <w:r w:rsidRPr="00800555">
              <w:rPr>
                <w:rFonts w:ascii="Times New Roman" w:hAnsi="Times New Roman" w:cs="Times New Roman"/>
                <w:sz w:val="20"/>
                <w:szCs w:val="20"/>
              </w:rPr>
              <w:t>е</w:t>
            </w:r>
            <w:r w:rsidRPr="00800555">
              <w:rPr>
                <w:rFonts w:ascii="Times New Roman" w:hAnsi="Times New Roman" w:cs="Times New Roman"/>
                <w:sz w:val="20"/>
                <w:szCs w:val="20"/>
              </w:rPr>
              <w:t>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t xml:space="preserve">Правила </w:t>
            </w:r>
            <w:r w:rsidRPr="00800555">
              <w:rPr>
                <w:rFonts w:ascii="Times New Roman" w:hAnsi="Times New Roman" w:cs="Times New Roman"/>
                <w:sz w:val="20"/>
                <w:szCs w:val="20"/>
              </w:rPr>
              <w:t>взаимодействия ба</w:t>
            </w:r>
            <w:r w:rsidRPr="00800555">
              <w:rPr>
                <w:rFonts w:ascii="Times New Roman" w:hAnsi="Times New Roman" w:cs="Times New Roman"/>
                <w:sz w:val="20"/>
                <w:szCs w:val="20"/>
              </w:rPr>
              <w:t>н</w:t>
            </w:r>
            <w:r w:rsidRPr="00800555">
              <w:rPr>
                <w:rFonts w:ascii="Times New Roman" w:hAnsi="Times New Roman" w:cs="Times New Roman"/>
                <w:sz w:val="20"/>
                <w:szCs w:val="20"/>
              </w:rPr>
              <w:t xml:space="preserve">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w:t>
            </w:r>
            <w:r w:rsidRPr="00800555">
              <w:rPr>
                <w:rFonts w:ascii="Times New Roman" w:hAnsi="Times New Roman" w:cs="Times New Roman"/>
                <w:sz w:val="20"/>
                <w:szCs w:val="20"/>
              </w:rPr>
              <w:t>ь</w:t>
            </w:r>
            <w:r w:rsidRPr="00800555">
              <w:rPr>
                <w:rFonts w:ascii="Times New Roman" w:hAnsi="Times New Roman" w:cs="Times New Roman"/>
                <w:sz w:val="20"/>
                <w:szCs w:val="20"/>
              </w:rPr>
              <w:t>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w:t>
            </w:r>
            <w:r w:rsidRPr="00465F82">
              <w:rPr>
                <w:rFonts w:ascii="Times New Roman" w:hAnsi="Times New Roman" w:cs="Times New Roman"/>
                <w:sz w:val="20"/>
                <w:szCs w:val="20"/>
              </w:rPr>
              <w:t>п</w:t>
            </w:r>
            <w:r w:rsidRPr="00465F82">
              <w:rPr>
                <w:rFonts w:ascii="Times New Roman" w:hAnsi="Times New Roman" w:cs="Times New Roman"/>
                <w:sz w:val="20"/>
                <w:szCs w:val="20"/>
              </w:rPr>
              <w:t>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Альфа-банк</w:t>
            </w:r>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r w:rsidRPr="00465F82">
              <w:rPr>
                <w:rFonts w:ascii="Times New Roman" w:hAnsi="Times New Roman" w:cs="Times New Roman"/>
                <w:sz w:val="20"/>
                <w:szCs w:val="20"/>
              </w:rPr>
              <w:t>Со</w:t>
            </w:r>
            <w:r w:rsidRPr="00465F82">
              <w:rPr>
                <w:rFonts w:ascii="Times New Roman" w:hAnsi="Times New Roman" w:cs="Times New Roman"/>
                <w:sz w:val="20"/>
                <w:szCs w:val="20"/>
              </w:rPr>
              <w:t>в</w:t>
            </w:r>
            <w:r w:rsidRPr="00465F82">
              <w:rPr>
                <w:rFonts w:ascii="Times New Roman" w:hAnsi="Times New Roman" w:cs="Times New Roman"/>
                <w:sz w:val="20"/>
                <w:szCs w:val="20"/>
              </w:rPr>
              <w:t>комбанк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w:t>
            </w:r>
            <w:r w:rsidRPr="004C690D">
              <w:rPr>
                <w:rFonts w:ascii="Times New Roman" w:hAnsi="Times New Roman" w:cs="Times New Roman"/>
                <w:sz w:val="20"/>
                <w:szCs w:val="20"/>
              </w:rPr>
              <w:t>е</w:t>
            </w:r>
            <w:r w:rsidRPr="004C690D">
              <w:rPr>
                <w:rFonts w:ascii="Times New Roman" w:hAnsi="Times New Roman" w:cs="Times New Roman"/>
                <w:sz w:val="20"/>
                <w:szCs w:val="20"/>
              </w:rPr>
              <w:t>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w:t>
            </w:r>
            <w:r w:rsidRPr="004C690D">
              <w:rPr>
                <w:rFonts w:ascii="Times New Roman" w:hAnsi="Times New Roman" w:cs="Times New Roman"/>
                <w:sz w:val="20"/>
                <w:szCs w:val="20"/>
              </w:rPr>
              <w:t>н</w:t>
            </w:r>
            <w:r w:rsidRPr="004C690D">
              <w:rPr>
                <w:rFonts w:ascii="Times New Roman" w:hAnsi="Times New Roman" w:cs="Times New Roman"/>
                <w:sz w:val="20"/>
                <w:szCs w:val="20"/>
              </w:rPr>
              <w:t>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w:t>
            </w:r>
            <w:r>
              <w:rPr>
                <w:rFonts w:ascii="Times New Roman" w:hAnsi="Times New Roman" w:cs="Times New Roman"/>
                <w:sz w:val="20"/>
                <w:szCs w:val="20"/>
              </w:rPr>
              <w:t>и</w:t>
            </w:r>
            <w:r>
              <w:rPr>
                <w:rFonts w:ascii="Times New Roman" w:hAnsi="Times New Roman" w:cs="Times New Roman"/>
                <w:sz w:val="20"/>
                <w:szCs w:val="20"/>
              </w:rPr>
              <w:t>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w:t>
            </w:r>
            <w:r w:rsidRPr="006A06F1">
              <w:rPr>
                <w:rFonts w:ascii="Times New Roman" w:hAnsi="Times New Roman" w:cs="Times New Roman"/>
                <w:sz w:val="20"/>
                <w:szCs w:val="20"/>
              </w:rPr>
              <w:t>д</w:t>
            </w:r>
            <w:r w:rsidRPr="006A06F1">
              <w:rPr>
                <w:rFonts w:ascii="Times New Roman" w:hAnsi="Times New Roman" w:cs="Times New Roman"/>
                <w:sz w:val="20"/>
                <w:szCs w:val="20"/>
              </w:rPr>
              <w:t>ном» окне банка без обращения в Корпорацию МСП, весь д</w:t>
            </w:r>
            <w:r w:rsidRPr="006A06F1">
              <w:rPr>
                <w:rFonts w:ascii="Times New Roman" w:hAnsi="Times New Roman" w:cs="Times New Roman"/>
                <w:sz w:val="20"/>
                <w:szCs w:val="20"/>
              </w:rPr>
              <w:t>о</w:t>
            </w:r>
            <w:r w:rsidRPr="006A06F1">
              <w:rPr>
                <w:rFonts w:ascii="Times New Roman" w:hAnsi="Times New Roman" w:cs="Times New Roman"/>
                <w:sz w:val="20"/>
                <w:szCs w:val="20"/>
              </w:rPr>
              <w:t>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w:t>
            </w:r>
            <w:r w:rsidRPr="00C362D8">
              <w:rPr>
                <w:rFonts w:ascii="Times New Roman" w:hAnsi="Times New Roman" w:cs="Times New Roman"/>
                <w:sz w:val="20"/>
                <w:szCs w:val="20"/>
              </w:rPr>
              <w:t>а</w:t>
            </w:r>
            <w:r w:rsidRPr="00C362D8">
              <w:rPr>
                <w:rFonts w:ascii="Times New Roman" w:hAnsi="Times New Roman" w:cs="Times New Roman"/>
                <w:sz w:val="20"/>
                <w:szCs w:val="20"/>
              </w:rPr>
              <w:t>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w:t>
            </w:r>
            <w:r w:rsidR="0008046F">
              <w:rPr>
                <w:rFonts w:ascii="Times New Roman" w:hAnsi="Times New Roman" w:cs="Times New Roman"/>
                <w:sz w:val="20"/>
                <w:szCs w:val="20"/>
              </w:rPr>
              <w:t>а</w:t>
            </w:r>
            <w:r w:rsidR="0008046F">
              <w:rPr>
                <w:rFonts w:ascii="Times New Roman" w:hAnsi="Times New Roman" w:cs="Times New Roman"/>
                <w:sz w:val="20"/>
                <w:szCs w:val="20"/>
              </w:rPr>
              <w:t>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w:t>
            </w:r>
            <w:r>
              <w:rPr>
                <w:rFonts w:ascii="Times New Roman" w:hAnsi="Times New Roman" w:cs="Times New Roman"/>
                <w:sz w:val="20"/>
                <w:szCs w:val="20"/>
              </w:rPr>
              <w:t>н</w:t>
            </w:r>
            <w:r>
              <w:rPr>
                <w:rFonts w:ascii="Times New Roman" w:hAnsi="Times New Roman" w:cs="Times New Roman"/>
                <w:sz w:val="20"/>
                <w:szCs w:val="20"/>
              </w:rPr>
              <w:t>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Постановление Правител</w:t>
            </w:r>
            <w:r w:rsidRPr="00CC5CF0">
              <w:rPr>
                <w:rFonts w:ascii="Times New Roman" w:hAnsi="Times New Roman" w:cs="Times New Roman"/>
                <w:sz w:val="20"/>
                <w:szCs w:val="20"/>
              </w:rPr>
              <w:t>ь</w:t>
            </w:r>
            <w:r w:rsidRPr="00CC5CF0">
              <w:rPr>
                <w:rFonts w:ascii="Times New Roman" w:hAnsi="Times New Roman" w:cs="Times New Roman"/>
                <w:sz w:val="20"/>
                <w:szCs w:val="20"/>
              </w:rPr>
              <w:t xml:space="preserve">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w:t>
            </w:r>
            <w:r>
              <w:rPr>
                <w:rFonts w:ascii="Times New Roman" w:hAnsi="Times New Roman" w:cs="Times New Roman"/>
                <w:b/>
                <w:sz w:val="20"/>
                <w:szCs w:val="20"/>
              </w:rPr>
              <w:t>с</w:t>
            </w:r>
            <w:r>
              <w:rPr>
                <w:rFonts w:ascii="Times New Roman" w:hAnsi="Times New Roman" w:cs="Times New Roman"/>
                <w:b/>
                <w:sz w:val="20"/>
                <w:szCs w:val="20"/>
              </w:rPr>
              <w:t>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w:t>
            </w:r>
            <w:r w:rsidRPr="004471B4">
              <w:rPr>
                <w:rFonts w:ascii="Times New Roman" w:hAnsi="Times New Roman" w:cs="Times New Roman"/>
                <w:sz w:val="20"/>
                <w:szCs w:val="20"/>
              </w:rPr>
              <w:t>р</w:t>
            </w:r>
            <w:r w:rsidRPr="004471B4">
              <w:rPr>
                <w:rFonts w:ascii="Times New Roman" w:hAnsi="Times New Roman" w:cs="Times New Roman"/>
                <w:sz w:val="20"/>
                <w:szCs w:val="20"/>
              </w:rPr>
              <w:t>та продукции из перечня при</w:t>
            </w:r>
            <w:r w:rsidRPr="004471B4">
              <w:rPr>
                <w:rFonts w:ascii="Times New Roman" w:hAnsi="Times New Roman" w:cs="Times New Roman"/>
                <w:sz w:val="20"/>
                <w:szCs w:val="20"/>
              </w:rPr>
              <w:t>о</w:t>
            </w:r>
            <w:r w:rsidRPr="004471B4">
              <w:rPr>
                <w:rFonts w:ascii="Times New Roman" w:hAnsi="Times New Roman" w:cs="Times New Roman"/>
                <w:sz w:val="20"/>
                <w:szCs w:val="20"/>
              </w:rPr>
              <w:t>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w:t>
            </w:r>
            <w:r w:rsidRPr="004471B4">
              <w:rPr>
                <w:rFonts w:ascii="Times New Roman" w:hAnsi="Times New Roman" w:cs="Times New Roman"/>
                <w:sz w:val="20"/>
                <w:szCs w:val="20"/>
              </w:rPr>
              <w:t>и</w:t>
            </w:r>
            <w:r w:rsidRPr="004471B4">
              <w:rPr>
                <w:rFonts w:ascii="Times New Roman" w:hAnsi="Times New Roman" w:cs="Times New Roman"/>
                <w:sz w:val="20"/>
                <w:szCs w:val="20"/>
              </w:rPr>
              <w:t>ческая продукция, транспорт, строительные материалы, ра</w:t>
            </w:r>
            <w:r w:rsidRPr="004471B4">
              <w:rPr>
                <w:rFonts w:ascii="Times New Roman" w:hAnsi="Times New Roman" w:cs="Times New Roman"/>
                <w:sz w:val="20"/>
                <w:szCs w:val="20"/>
              </w:rPr>
              <w:t>з</w:t>
            </w:r>
            <w:r w:rsidRPr="004471B4">
              <w:rPr>
                <w:rFonts w:ascii="Times New Roman" w:hAnsi="Times New Roman" w:cs="Times New Roman"/>
                <w:sz w:val="20"/>
                <w:szCs w:val="20"/>
              </w:rPr>
              <w:t>личные станки, сельскохозя</w:t>
            </w:r>
            <w:r w:rsidRPr="004471B4">
              <w:rPr>
                <w:rFonts w:ascii="Times New Roman" w:hAnsi="Times New Roman" w:cs="Times New Roman"/>
                <w:sz w:val="20"/>
                <w:szCs w:val="20"/>
              </w:rPr>
              <w:t>й</w:t>
            </w:r>
            <w:r w:rsidRPr="004471B4">
              <w:rPr>
                <w:rFonts w:ascii="Times New Roman" w:hAnsi="Times New Roman" w:cs="Times New Roman"/>
                <w:sz w:val="20"/>
                <w:szCs w:val="20"/>
              </w:rPr>
              <w:t>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t>Постановление</w:t>
            </w:r>
            <w:r>
              <w:rPr>
                <w:rFonts w:ascii="Times New Roman" w:hAnsi="Times New Roman" w:cs="Times New Roman"/>
                <w:sz w:val="20"/>
                <w:szCs w:val="20"/>
              </w:rPr>
              <w:t xml:space="preserve"> Правител</w:t>
            </w:r>
            <w:r>
              <w:rPr>
                <w:rFonts w:ascii="Times New Roman" w:hAnsi="Times New Roman" w:cs="Times New Roman"/>
                <w:sz w:val="20"/>
                <w:szCs w:val="20"/>
              </w:rPr>
              <w:t>ь</w:t>
            </w:r>
            <w:r>
              <w:rPr>
                <w:rFonts w:ascii="Times New Roman" w:hAnsi="Times New Roman" w:cs="Times New Roman"/>
                <w:sz w:val="20"/>
                <w:szCs w:val="20"/>
              </w:rPr>
              <w:t>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w:t>
            </w:r>
            <w:r w:rsidRPr="00BF6925">
              <w:rPr>
                <w:rFonts w:ascii="Times New Roman" w:hAnsi="Times New Roman" w:cs="Times New Roman"/>
                <w:sz w:val="20"/>
                <w:szCs w:val="20"/>
              </w:rPr>
              <w:t>о</w:t>
            </w:r>
            <w:r w:rsidRPr="00BF6925">
              <w:rPr>
                <w:rFonts w:ascii="Times New Roman" w:hAnsi="Times New Roman" w:cs="Times New Roman"/>
                <w:sz w:val="20"/>
                <w:szCs w:val="20"/>
              </w:rPr>
              <w:t>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кредитное соглашение содержит усл</w:t>
            </w:r>
            <w:r w:rsidR="00CF31D5" w:rsidRPr="00CF31D5">
              <w:rPr>
                <w:rFonts w:ascii="Times New Roman" w:hAnsi="Times New Roman" w:cs="Times New Roman"/>
                <w:sz w:val="20"/>
                <w:szCs w:val="20"/>
              </w:rPr>
              <w:t>о</w:t>
            </w:r>
            <w:r w:rsidR="00CF31D5" w:rsidRPr="00CF31D5">
              <w:rPr>
                <w:rFonts w:ascii="Times New Roman" w:hAnsi="Times New Roman" w:cs="Times New Roman"/>
                <w:sz w:val="20"/>
                <w:szCs w:val="20"/>
              </w:rPr>
              <w:t>вие, в соответствии с которым льготная процентная ставка пр</w:t>
            </w:r>
            <w:r w:rsidR="00CF31D5" w:rsidRPr="00CF31D5">
              <w:rPr>
                <w:rFonts w:ascii="Times New Roman" w:hAnsi="Times New Roman" w:cs="Times New Roman"/>
                <w:sz w:val="20"/>
                <w:szCs w:val="20"/>
              </w:rPr>
              <w:t>и</w:t>
            </w:r>
            <w:r w:rsidR="00CF31D5" w:rsidRPr="00CF31D5">
              <w:rPr>
                <w:rFonts w:ascii="Times New Roman" w:hAnsi="Times New Roman" w:cs="Times New Roman"/>
                <w:sz w:val="20"/>
                <w:szCs w:val="20"/>
              </w:rPr>
              <w:t>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lastRenderedPageBreak/>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w:t>
            </w:r>
            <w:r w:rsidRPr="004471B4">
              <w:rPr>
                <w:rFonts w:ascii="Times New Roman" w:hAnsi="Times New Roman" w:cs="Times New Roman"/>
                <w:sz w:val="20"/>
                <w:szCs w:val="20"/>
              </w:rPr>
              <w:t>д</w:t>
            </w:r>
            <w:r w:rsidRPr="004471B4">
              <w:rPr>
                <w:rFonts w:ascii="Times New Roman" w:hAnsi="Times New Roman" w:cs="Times New Roman"/>
                <w:sz w:val="20"/>
                <w:szCs w:val="20"/>
              </w:rPr>
              <w:t>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w:t>
            </w:r>
            <w:r w:rsidRPr="001E1CE6">
              <w:rPr>
                <w:rFonts w:ascii="Times New Roman" w:hAnsi="Times New Roman" w:cs="Times New Roman"/>
                <w:sz w:val="20"/>
                <w:szCs w:val="20"/>
              </w:rPr>
              <w:t>ы</w:t>
            </w:r>
            <w:r w:rsidRPr="001E1CE6">
              <w:rPr>
                <w:rFonts w:ascii="Times New Roman" w:hAnsi="Times New Roman" w:cs="Times New Roman"/>
                <w:sz w:val="20"/>
                <w:szCs w:val="20"/>
              </w:rPr>
              <w:t>шающем 30</w:t>
            </w:r>
            <w:r>
              <w:rPr>
                <w:rFonts w:ascii="Times New Roman" w:hAnsi="Times New Roman" w:cs="Times New Roman"/>
                <w:sz w:val="20"/>
                <w:szCs w:val="20"/>
              </w:rPr>
              <w:t> </w:t>
            </w:r>
            <w:r w:rsidRPr="001E1CE6">
              <w:rPr>
                <w:rFonts w:ascii="Times New Roman" w:hAnsi="Times New Roman" w:cs="Times New Roman"/>
                <w:sz w:val="20"/>
                <w:szCs w:val="20"/>
              </w:rPr>
              <w:t>млрд. рублей, осуществляется на основании расп</w:t>
            </w:r>
            <w:r w:rsidRPr="001E1CE6">
              <w:rPr>
                <w:rFonts w:ascii="Times New Roman" w:hAnsi="Times New Roman" w:cs="Times New Roman"/>
                <w:sz w:val="20"/>
                <w:szCs w:val="20"/>
              </w:rPr>
              <w:t>о</w:t>
            </w:r>
            <w:r w:rsidRPr="001E1CE6">
              <w:rPr>
                <w:rFonts w:ascii="Times New Roman" w:hAnsi="Times New Roman" w:cs="Times New Roman"/>
                <w:sz w:val="20"/>
                <w:szCs w:val="20"/>
              </w:rPr>
              <w:t xml:space="preserve">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w:t>
            </w:r>
            <w:r>
              <w:rPr>
                <w:rFonts w:ascii="Times New Roman" w:hAnsi="Times New Roman" w:cs="Times New Roman"/>
                <w:sz w:val="20"/>
                <w:szCs w:val="20"/>
              </w:rPr>
              <w:t>н</w:t>
            </w:r>
            <w:r>
              <w:rPr>
                <w:rFonts w:ascii="Times New Roman" w:hAnsi="Times New Roman" w:cs="Times New Roman"/>
                <w:sz w:val="20"/>
                <w:szCs w:val="20"/>
              </w:rPr>
              <w:t>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lastRenderedPageBreak/>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w:t>
            </w:r>
            <w:r>
              <w:rPr>
                <w:rFonts w:ascii="Times New Roman" w:hAnsi="Times New Roman" w:cs="Times New Roman"/>
                <w:b/>
                <w:sz w:val="20"/>
                <w:szCs w:val="20"/>
              </w:rPr>
              <w:t>с</w:t>
            </w:r>
            <w:r>
              <w:rPr>
                <w:rFonts w:ascii="Times New Roman" w:hAnsi="Times New Roman" w:cs="Times New Roman"/>
                <w:b/>
                <w:sz w:val="20"/>
                <w:szCs w:val="20"/>
              </w:rPr>
              <w:t>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w:t>
            </w:r>
            <w:r>
              <w:rPr>
                <w:rFonts w:ascii="Times New Roman" w:hAnsi="Times New Roman" w:cs="Times New Roman"/>
                <w:sz w:val="20"/>
                <w:szCs w:val="20"/>
              </w:rPr>
              <w:t>о</w:t>
            </w:r>
            <w:r>
              <w:rPr>
                <w:rFonts w:ascii="Times New Roman" w:hAnsi="Times New Roman" w:cs="Times New Roman"/>
                <w:sz w:val="20"/>
                <w:szCs w:val="20"/>
              </w:rPr>
              <w:t>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w:t>
            </w:r>
            <w:r w:rsidR="000C00F6" w:rsidRPr="000C00F6">
              <w:rPr>
                <w:rFonts w:ascii="Times New Roman" w:hAnsi="Times New Roman" w:cs="Times New Roman"/>
                <w:sz w:val="20"/>
                <w:szCs w:val="20"/>
              </w:rPr>
              <w:t>и</w:t>
            </w:r>
            <w:r w:rsidR="000C00F6" w:rsidRPr="000C00F6">
              <w:rPr>
                <w:rFonts w:ascii="Times New Roman" w:hAnsi="Times New Roman" w:cs="Times New Roman"/>
                <w:sz w:val="20"/>
                <w:szCs w:val="20"/>
              </w:rPr>
              <w:t>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w:t>
            </w:r>
            <w:r w:rsidR="000C00F6" w:rsidRPr="000C00F6">
              <w:rPr>
                <w:rFonts w:ascii="Times New Roman" w:hAnsi="Times New Roman" w:cs="Times New Roman"/>
                <w:sz w:val="20"/>
                <w:szCs w:val="20"/>
              </w:rPr>
              <w:t>в</w:t>
            </w:r>
            <w:r w:rsidR="000C00F6" w:rsidRPr="000C00F6">
              <w:rPr>
                <w:rFonts w:ascii="Times New Roman" w:hAnsi="Times New Roman" w:cs="Times New Roman"/>
                <w:sz w:val="20"/>
                <w:szCs w:val="20"/>
              </w:rPr>
              <w:t>ляющих хозяйственную де</w:t>
            </w:r>
            <w:r w:rsidR="000C00F6" w:rsidRPr="000C00F6">
              <w:rPr>
                <w:rFonts w:ascii="Times New Roman" w:hAnsi="Times New Roman" w:cs="Times New Roman"/>
                <w:sz w:val="20"/>
                <w:szCs w:val="20"/>
              </w:rPr>
              <w:t>я</w:t>
            </w:r>
            <w:r w:rsidR="000C00F6" w:rsidRPr="000C00F6">
              <w:rPr>
                <w:rFonts w:ascii="Times New Roman" w:hAnsi="Times New Roman" w:cs="Times New Roman"/>
                <w:sz w:val="20"/>
                <w:szCs w:val="20"/>
              </w:rPr>
              <w:t>тельность в сфере добычи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w:t>
            </w:r>
            <w:r w:rsidR="000C00F6" w:rsidRPr="000C00F6">
              <w:rPr>
                <w:rFonts w:ascii="Times New Roman" w:hAnsi="Times New Roman" w:cs="Times New Roman"/>
                <w:sz w:val="20"/>
                <w:szCs w:val="20"/>
              </w:rPr>
              <w:t>д</w:t>
            </w:r>
            <w:r w:rsidR="000C00F6" w:rsidRPr="000C00F6">
              <w:rPr>
                <w:rFonts w:ascii="Times New Roman" w:hAnsi="Times New Roman" w:cs="Times New Roman"/>
                <w:sz w:val="20"/>
                <w:szCs w:val="20"/>
              </w:rPr>
              <w:t>ным газом, производства и то</w:t>
            </w:r>
            <w:r w:rsidR="000C00F6" w:rsidRPr="000C00F6">
              <w:rPr>
                <w:rFonts w:ascii="Times New Roman" w:hAnsi="Times New Roman" w:cs="Times New Roman"/>
                <w:sz w:val="20"/>
                <w:szCs w:val="20"/>
              </w:rPr>
              <w:t>р</w:t>
            </w:r>
            <w:r w:rsidR="000C00F6" w:rsidRPr="000C00F6">
              <w:rPr>
                <w:rFonts w:ascii="Times New Roman" w:hAnsi="Times New Roman" w:cs="Times New Roman"/>
                <w:sz w:val="20"/>
                <w:szCs w:val="20"/>
              </w:rPr>
              <w:t>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w:t>
            </w:r>
            <w:r w:rsidR="000C00F6" w:rsidRPr="000C00F6">
              <w:rPr>
                <w:rFonts w:ascii="Times New Roman" w:hAnsi="Times New Roman" w:cs="Times New Roman"/>
                <w:sz w:val="20"/>
                <w:szCs w:val="20"/>
              </w:rPr>
              <w:t>з</w:t>
            </w:r>
            <w:r w:rsidR="000C00F6" w:rsidRPr="000C00F6">
              <w:rPr>
                <w:rFonts w:ascii="Times New Roman" w:hAnsi="Times New Roman" w:cs="Times New Roman"/>
                <w:sz w:val="20"/>
                <w:szCs w:val="20"/>
              </w:rPr>
              <w:t>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w:t>
            </w:r>
            <w:r w:rsidR="000C00F6" w:rsidRPr="000C00F6">
              <w:rPr>
                <w:rFonts w:ascii="Times New Roman" w:hAnsi="Times New Roman" w:cs="Times New Roman"/>
                <w:sz w:val="20"/>
                <w:szCs w:val="20"/>
              </w:rPr>
              <w:t>о</w:t>
            </w:r>
            <w:r w:rsidR="000C00F6" w:rsidRPr="000C00F6">
              <w:rPr>
                <w:rFonts w:ascii="Times New Roman" w:hAnsi="Times New Roman" w:cs="Times New Roman"/>
                <w:sz w:val="20"/>
                <w:szCs w:val="20"/>
              </w:rPr>
              <w:t>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w:t>
            </w:r>
            <w:r>
              <w:rPr>
                <w:rFonts w:ascii="Times New Roman" w:hAnsi="Times New Roman" w:cs="Times New Roman"/>
                <w:sz w:val="20"/>
                <w:szCs w:val="20"/>
              </w:rPr>
              <w:t>ь</w:t>
            </w:r>
            <w:r>
              <w:rPr>
                <w:rFonts w:ascii="Times New Roman" w:hAnsi="Times New Roman" w:cs="Times New Roman"/>
                <w:sz w:val="20"/>
                <w:szCs w:val="20"/>
              </w:rPr>
              <w:t>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w:t>
            </w:r>
            <w:r w:rsidR="005A4E44">
              <w:rPr>
                <w:rFonts w:ascii="Times New Roman" w:hAnsi="Times New Roman" w:cs="Times New Roman"/>
                <w:sz w:val="20"/>
                <w:szCs w:val="20"/>
              </w:rPr>
              <w:t>а</w:t>
            </w:r>
            <w:r w:rsidR="005A4E44">
              <w:rPr>
                <w:rFonts w:ascii="Times New Roman" w:hAnsi="Times New Roman" w:cs="Times New Roman"/>
                <w:sz w:val="20"/>
                <w:szCs w:val="20"/>
              </w:rPr>
              <w:t>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позднее чем за 5 лет до даты заключения кредитного догов</w:t>
            </w:r>
            <w:r w:rsidR="005A4E44" w:rsidRPr="005A4E44">
              <w:rPr>
                <w:rFonts w:ascii="Times New Roman" w:hAnsi="Times New Roman" w:cs="Times New Roman"/>
                <w:sz w:val="20"/>
                <w:szCs w:val="20"/>
              </w:rPr>
              <w:t>о</w:t>
            </w:r>
            <w:r w:rsidR="005A4E44" w:rsidRPr="005A4E44">
              <w:rPr>
                <w:rFonts w:ascii="Times New Roman" w:hAnsi="Times New Roman" w:cs="Times New Roman"/>
                <w:sz w:val="20"/>
                <w:szCs w:val="20"/>
              </w:rPr>
              <w:t>ра (соглашения) поддержку со стороны института инновацио</w:t>
            </w:r>
            <w:r w:rsidR="005A4E44" w:rsidRPr="005A4E44">
              <w:rPr>
                <w:rFonts w:ascii="Times New Roman" w:hAnsi="Times New Roman" w:cs="Times New Roman"/>
                <w:sz w:val="20"/>
                <w:szCs w:val="20"/>
              </w:rPr>
              <w:t>н</w:t>
            </w:r>
            <w:r w:rsidR="005A4E44" w:rsidRPr="005A4E44">
              <w:rPr>
                <w:rFonts w:ascii="Times New Roman" w:hAnsi="Times New Roman" w:cs="Times New Roman"/>
                <w:sz w:val="20"/>
                <w:szCs w:val="20"/>
              </w:rPr>
              <w:t>ного развития или иной организации, осуществляющей гос</w:t>
            </w:r>
            <w:r w:rsidR="005A4E44" w:rsidRPr="005A4E44">
              <w:rPr>
                <w:rFonts w:ascii="Times New Roman" w:hAnsi="Times New Roman" w:cs="Times New Roman"/>
                <w:sz w:val="20"/>
                <w:szCs w:val="20"/>
              </w:rPr>
              <w:t>у</w:t>
            </w:r>
            <w:r w:rsidR="005A4E44" w:rsidRPr="005A4E44">
              <w:rPr>
                <w:rFonts w:ascii="Times New Roman" w:hAnsi="Times New Roman" w:cs="Times New Roman"/>
                <w:sz w:val="20"/>
                <w:szCs w:val="20"/>
              </w:rPr>
              <w:t>дарственную поддержку инновационной деятельности, вкл</w:t>
            </w:r>
            <w:r w:rsidR="005A4E44" w:rsidRPr="005A4E44">
              <w:rPr>
                <w:rFonts w:ascii="Times New Roman" w:hAnsi="Times New Roman" w:cs="Times New Roman"/>
                <w:sz w:val="20"/>
                <w:szCs w:val="20"/>
              </w:rPr>
              <w:t>ю</w:t>
            </w:r>
            <w:r w:rsidR="005A4E44" w:rsidRPr="005A4E44">
              <w:rPr>
                <w:rFonts w:ascii="Times New Roman" w:hAnsi="Times New Roman" w:cs="Times New Roman"/>
                <w:sz w:val="20"/>
                <w:szCs w:val="20"/>
              </w:rPr>
              <w:t>ченных в перечень институтов инновационного развития и иных организаций, осуществляющих государственную по</w:t>
            </w:r>
            <w:r w:rsidR="005A4E44" w:rsidRPr="005A4E44">
              <w:rPr>
                <w:rFonts w:ascii="Times New Roman" w:hAnsi="Times New Roman" w:cs="Times New Roman"/>
                <w:sz w:val="20"/>
                <w:szCs w:val="20"/>
              </w:rPr>
              <w:t>д</w:t>
            </w:r>
            <w:r w:rsidR="005A4E44" w:rsidRPr="005A4E44">
              <w:rPr>
                <w:rFonts w:ascii="Times New Roman" w:hAnsi="Times New Roman" w:cs="Times New Roman"/>
                <w:sz w:val="20"/>
                <w:szCs w:val="20"/>
              </w:rPr>
              <w:t>держку инновационной деятельности, представляющих свед</w:t>
            </w:r>
            <w:r w:rsidR="005A4E44" w:rsidRPr="005A4E44">
              <w:rPr>
                <w:rFonts w:ascii="Times New Roman" w:hAnsi="Times New Roman" w:cs="Times New Roman"/>
                <w:sz w:val="20"/>
                <w:szCs w:val="20"/>
              </w:rPr>
              <w:t>е</w:t>
            </w:r>
            <w:r w:rsidR="005A4E44" w:rsidRPr="005A4E44">
              <w:rPr>
                <w:rFonts w:ascii="Times New Roman" w:hAnsi="Times New Roman" w:cs="Times New Roman"/>
                <w:sz w:val="20"/>
                <w:szCs w:val="20"/>
              </w:rPr>
              <w:t>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lastRenderedPageBreak/>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lastRenderedPageBreak/>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lastRenderedPageBreak/>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lastRenderedPageBreak/>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lastRenderedPageBreak/>
              <w:t>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w:t>
            </w:r>
            <w:r w:rsidRPr="00B260CC">
              <w:rPr>
                <w:rFonts w:ascii="Times New Roman" w:hAnsi="Times New Roman" w:cs="Times New Roman"/>
                <w:sz w:val="20"/>
                <w:szCs w:val="20"/>
                <w:u w:val="single"/>
              </w:rPr>
              <w:t>в</w:t>
            </w:r>
            <w:r w:rsidRPr="00B260CC">
              <w:rPr>
                <w:rFonts w:ascii="Times New Roman" w:hAnsi="Times New Roman" w:cs="Times New Roman"/>
                <w:sz w:val="20"/>
                <w:szCs w:val="20"/>
                <w:u w:val="single"/>
              </w:rPr>
              <w:t>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вид деятельности к</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w:t>
            </w:r>
            <w:r w:rsidRPr="00703BCA">
              <w:rPr>
                <w:rFonts w:ascii="Times New Roman" w:hAnsi="Times New Roman" w:cs="Times New Roman"/>
                <w:sz w:val="20"/>
                <w:szCs w:val="20"/>
              </w:rPr>
              <w:t>е</w:t>
            </w:r>
            <w:r w:rsidRPr="00703BCA">
              <w:rPr>
                <w:rFonts w:ascii="Times New Roman" w:hAnsi="Times New Roman" w:cs="Times New Roman"/>
                <w:sz w:val="20"/>
                <w:szCs w:val="20"/>
              </w:rPr>
              <w:t>нию № 1</w:t>
            </w:r>
            <w:r>
              <w:rPr>
                <w:rFonts w:ascii="Times New Roman" w:hAnsi="Times New Roman" w:cs="Times New Roman"/>
                <w:sz w:val="20"/>
                <w:szCs w:val="20"/>
              </w:rPr>
              <w:t xml:space="preserve"> к постановлению Пр</w:t>
            </w:r>
            <w:r>
              <w:rPr>
                <w:rFonts w:ascii="Times New Roman" w:hAnsi="Times New Roman" w:cs="Times New Roman"/>
                <w:sz w:val="20"/>
                <w:szCs w:val="20"/>
              </w:rPr>
              <w:t>а</w:t>
            </w:r>
            <w:r>
              <w:rPr>
                <w:rFonts w:ascii="Times New Roman" w:hAnsi="Times New Roman" w:cs="Times New Roman"/>
                <w:sz w:val="20"/>
                <w:szCs w:val="20"/>
              </w:rPr>
              <w:t>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lastRenderedPageBreak/>
              <w:t>Постановление 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lastRenderedPageBreak/>
              <w:t>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lastRenderedPageBreak/>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lastRenderedPageBreak/>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0 млрд рублей, а для группы лиц одной системообразующей организации (включая эту систем</w:t>
            </w:r>
            <w:r w:rsidRPr="00703BCA">
              <w:rPr>
                <w:rFonts w:ascii="Times New Roman" w:hAnsi="Times New Roman" w:cs="Times New Roman"/>
                <w:sz w:val="20"/>
                <w:szCs w:val="20"/>
              </w:rPr>
              <w:t>о</w:t>
            </w:r>
            <w:r w:rsidRPr="00703BCA">
              <w:rPr>
                <w:rFonts w:ascii="Times New Roman" w:hAnsi="Times New Roman" w:cs="Times New Roman"/>
                <w:sz w:val="20"/>
                <w:szCs w:val="20"/>
              </w:rPr>
              <w:t xml:space="preserve">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w:t>
            </w:r>
            <w:r w:rsidRPr="00461424">
              <w:rPr>
                <w:rFonts w:ascii="Times New Roman" w:hAnsi="Times New Roman" w:cs="Times New Roman"/>
                <w:sz w:val="20"/>
                <w:szCs w:val="20"/>
              </w:rPr>
              <w:t>к</w:t>
            </w:r>
            <w:r w:rsidRPr="00461424">
              <w:rPr>
                <w:rFonts w:ascii="Times New Roman" w:hAnsi="Times New Roman" w:cs="Times New Roman"/>
                <w:sz w:val="20"/>
                <w:szCs w:val="20"/>
              </w:rPr>
              <w:t>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lastRenderedPageBreak/>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w:t>
            </w:r>
            <w:r w:rsidRPr="00BA2151">
              <w:rPr>
                <w:rFonts w:ascii="Times New Roman" w:hAnsi="Times New Roman" w:cs="Times New Roman"/>
                <w:sz w:val="20"/>
                <w:szCs w:val="20"/>
              </w:rPr>
              <w:t>а</w:t>
            </w:r>
            <w:r w:rsidRPr="00BA2151">
              <w:rPr>
                <w:rFonts w:ascii="Times New Roman" w:hAnsi="Times New Roman" w:cs="Times New Roman"/>
                <w:sz w:val="20"/>
                <w:szCs w:val="20"/>
              </w:rPr>
              <w:t>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Минцифры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w:t>
            </w:r>
            <w:r w:rsidRPr="00B260CC">
              <w:rPr>
                <w:rFonts w:ascii="Times New Roman" w:hAnsi="Times New Roman" w:cs="Times New Roman"/>
                <w:sz w:val="20"/>
                <w:szCs w:val="20"/>
              </w:rPr>
              <w:t>а</w:t>
            </w:r>
            <w:r w:rsidRPr="00B260CC">
              <w:rPr>
                <w:rFonts w:ascii="Times New Roman" w:hAnsi="Times New Roman" w:cs="Times New Roman"/>
                <w:sz w:val="20"/>
                <w:szCs w:val="20"/>
              </w:rPr>
              <w:t>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w:t>
            </w:r>
            <w:r>
              <w:rPr>
                <w:rFonts w:ascii="Times New Roman" w:hAnsi="Times New Roman" w:cs="Times New Roman"/>
                <w:sz w:val="20"/>
                <w:szCs w:val="20"/>
              </w:rPr>
              <w:t>а</w:t>
            </w:r>
            <w:r>
              <w:rPr>
                <w:rFonts w:ascii="Times New Roman" w:hAnsi="Times New Roman" w:cs="Times New Roman"/>
                <w:sz w:val="20"/>
                <w:szCs w:val="20"/>
              </w:rPr>
              <w:t>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w:t>
            </w:r>
            <w:r w:rsidRPr="009A16C5">
              <w:rPr>
                <w:rFonts w:ascii="Times New Roman" w:hAnsi="Times New Roman" w:cs="Times New Roman"/>
                <w:sz w:val="20"/>
                <w:szCs w:val="20"/>
              </w:rPr>
              <w:t>а</w:t>
            </w:r>
            <w:r w:rsidRPr="009A16C5">
              <w:rPr>
                <w:rFonts w:ascii="Times New Roman" w:hAnsi="Times New Roman" w:cs="Times New Roman"/>
                <w:sz w:val="20"/>
                <w:szCs w:val="20"/>
              </w:rPr>
              <w:t>рантий с льго</w:t>
            </w:r>
            <w:r w:rsidRPr="009A16C5">
              <w:rPr>
                <w:rFonts w:ascii="Times New Roman" w:hAnsi="Times New Roman" w:cs="Times New Roman"/>
                <w:sz w:val="20"/>
                <w:szCs w:val="20"/>
              </w:rPr>
              <w:t>т</w:t>
            </w:r>
            <w:r w:rsidRPr="009A16C5">
              <w:rPr>
                <w:rFonts w:ascii="Times New Roman" w:hAnsi="Times New Roman" w:cs="Times New Roman"/>
                <w:sz w:val="20"/>
                <w:szCs w:val="20"/>
              </w:rPr>
              <w:t>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w:t>
            </w:r>
            <w:r w:rsidRPr="008D4414">
              <w:rPr>
                <w:rFonts w:ascii="Times New Roman" w:hAnsi="Times New Roman" w:cs="Times New Roman"/>
                <w:sz w:val="20"/>
                <w:szCs w:val="20"/>
              </w:rPr>
              <w:t>ю</w:t>
            </w:r>
            <w:r w:rsidRPr="008D4414">
              <w:rPr>
                <w:rFonts w:ascii="Times New Roman" w:hAnsi="Times New Roman" w:cs="Times New Roman"/>
                <w:sz w:val="20"/>
                <w:szCs w:val="20"/>
              </w:rPr>
              <w:t>терам фармацевтической пр</w:t>
            </w:r>
            <w:r w:rsidRPr="008D4414">
              <w:rPr>
                <w:rFonts w:ascii="Times New Roman" w:hAnsi="Times New Roman" w:cs="Times New Roman"/>
                <w:sz w:val="20"/>
                <w:szCs w:val="20"/>
              </w:rPr>
              <w:t>о</w:t>
            </w:r>
            <w:r w:rsidRPr="008D4414">
              <w:rPr>
                <w:rFonts w:ascii="Times New Roman" w:hAnsi="Times New Roman" w:cs="Times New Roman"/>
                <w:sz w:val="20"/>
                <w:szCs w:val="20"/>
              </w:rPr>
              <w:t>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Правител</w:t>
            </w:r>
            <w:r w:rsidRPr="00B260CC">
              <w:rPr>
                <w:rFonts w:ascii="Times New Roman" w:hAnsi="Times New Roman" w:cs="Times New Roman"/>
                <w:sz w:val="20"/>
                <w:szCs w:val="20"/>
              </w:rPr>
              <w:t>ь</w:t>
            </w:r>
            <w:r w:rsidRPr="00B260CC">
              <w:rPr>
                <w:rFonts w:ascii="Times New Roman" w:hAnsi="Times New Roman" w:cs="Times New Roman"/>
                <w:sz w:val="20"/>
                <w:szCs w:val="20"/>
              </w:rPr>
              <w:t xml:space="preserve">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w:t>
            </w:r>
            <w:r w:rsidRPr="00C20F98">
              <w:rPr>
                <w:rFonts w:ascii="Times New Roman" w:hAnsi="Times New Roman" w:cs="Times New Roman"/>
                <w:sz w:val="20"/>
                <w:szCs w:val="20"/>
              </w:rPr>
              <w:t>к</w:t>
            </w:r>
            <w:r w:rsidRPr="00C20F98">
              <w:rPr>
                <w:rFonts w:ascii="Times New Roman" w:hAnsi="Times New Roman" w:cs="Times New Roman"/>
                <w:sz w:val="20"/>
                <w:szCs w:val="20"/>
              </w:rPr>
              <w:t>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9"/>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DC" w:rsidRDefault="00B711DC" w:rsidP="00BC6EFB">
      <w:pPr>
        <w:spacing w:after="0" w:line="240" w:lineRule="auto"/>
      </w:pPr>
      <w:r>
        <w:separator/>
      </w:r>
    </w:p>
  </w:endnote>
  <w:endnote w:type="continuationSeparator" w:id="0">
    <w:p w:rsidR="00B711DC" w:rsidRDefault="00B711DC"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A74A4C">
          <w:rPr>
            <w:rFonts w:ascii="Times New Roman" w:hAnsi="Times New Roman" w:cs="Times New Roman"/>
            <w:noProof/>
            <w:sz w:val="20"/>
            <w:szCs w:val="20"/>
          </w:rPr>
          <w:t>2</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DC" w:rsidRDefault="00B711DC" w:rsidP="00BC6EFB">
      <w:pPr>
        <w:spacing w:after="0" w:line="240" w:lineRule="auto"/>
      </w:pPr>
      <w:r>
        <w:separator/>
      </w:r>
    </w:p>
  </w:footnote>
  <w:footnote w:type="continuationSeparator" w:id="0">
    <w:p w:rsidR="00B711DC" w:rsidRDefault="00B711DC"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74A4C"/>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1DC"/>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A3774-68DE-45A3-B977-AE175B81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Ельшина Анна Сергеевна</dc:creator>
  <cp:lastModifiedBy>3kab</cp:lastModifiedBy>
  <cp:revision>2</cp:revision>
  <cp:lastPrinted>2023-04-28T09:09:00Z</cp:lastPrinted>
  <dcterms:created xsi:type="dcterms:W3CDTF">2023-05-03T06:33:00Z</dcterms:created>
  <dcterms:modified xsi:type="dcterms:W3CDTF">2023-05-03T06:33:00Z</dcterms:modified>
</cp:coreProperties>
</file>