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F53" w:rsidRPr="00CC2F53" w:rsidRDefault="00CC2F53" w:rsidP="00CC2F53">
      <w:pPr>
        <w:rPr>
          <w:rFonts w:eastAsia="Calibri"/>
          <w:sz w:val="27"/>
          <w:szCs w:val="27"/>
          <w:lang w:eastAsia="en-US"/>
        </w:rPr>
      </w:pPr>
    </w:p>
    <w:p w:rsidR="00965ECA" w:rsidRPr="00965ECA" w:rsidRDefault="00965ECA" w:rsidP="00965ECA">
      <w:pPr>
        <w:widowControl w:val="0"/>
        <w:suppressAutoHyphens/>
        <w:rPr>
          <w:rFonts w:eastAsia="Lucida Sans Unicode"/>
          <w:kern w:val="1"/>
        </w:rPr>
      </w:pPr>
      <w:r w:rsidRPr="00965ECA">
        <w:rPr>
          <w:rFonts w:eastAsia="Lucida Sans Unicode"/>
          <w:kern w:val="1"/>
          <w:szCs w:val="28"/>
        </w:rPr>
        <w:t xml:space="preserve">                                                                      </w:t>
      </w:r>
      <w:r w:rsidRPr="00965ECA">
        <w:rPr>
          <w:rFonts w:eastAsia="Lucida Sans Unicode"/>
          <w:noProof/>
          <w:kern w:val="1"/>
          <w:szCs w:val="28"/>
        </w:rPr>
        <w:drawing>
          <wp:inline distT="0" distB="0" distL="0" distR="0" wp14:anchorId="1AC6F399" wp14:editId="5D7C017F">
            <wp:extent cx="548640" cy="68580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5ECA" w:rsidRPr="00965ECA" w:rsidRDefault="00965ECA" w:rsidP="00965ECA">
      <w:pPr>
        <w:widowControl w:val="0"/>
        <w:shd w:val="clear" w:color="auto" w:fill="FFFFFF"/>
        <w:suppressAutoHyphens/>
        <w:jc w:val="center"/>
        <w:rPr>
          <w:rFonts w:eastAsia="Lucida Sans Unicode"/>
          <w:b/>
          <w:bCs/>
          <w:color w:val="323232"/>
          <w:kern w:val="1"/>
          <w:sz w:val="28"/>
          <w:szCs w:val="28"/>
        </w:rPr>
      </w:pPr>
      <w:r w:rsidRPr="00965ECA">
        <w:rPr>
          <w:rFonts w:eastAsia="Lucida Sans Unicode"/>
          <w:b/>
          <w:bCs/>
          <w:color w:val="323232"/>
          <w:kern w:val="1"/>
          <w:sz w:val="28"/>
          <w:szCs w:val="28"/>
        </w:rPr>
        <w:t>А</w:t>
      </w:r>
      <w:r w:rsidRPr="00965ECA">
        <w:rPr>
          <w:rFonts w:eastAsia="Lucida Sans Unicode"/>
          <w:b/>
          <w:smallCaps/>
          <w:spacing w:val="20"/>
          <w:kern w:val="1"/>
          <w:sz w:val="32"/>
          <w:szCs w:val="32"/>
        </w:rPr>
        <w:t xml:space="preserve">дминистрация </w:t>
      </w:r>
      <w:proofErr w:type="spellStart"/>
      <w:r w:rsidRPr="00965ECA">
        <w:rPr>
          <w:rFonts w:eastAsia="Lucida Sans Unicode"/>
          <w:b/>
          <w:smallCaps/>
          <w:spacing w:val="20"/>
          <w:kern w:val="1"/>
          <w:sz w:val="32"/>
          <w:szCs w:val="32"/>
        </w:rPr>
        <w:t>кеслеровского</w:t>
      </w:r>
      <w:proofErr w:type="spellEnd"/>
      <w:r w:rsidRPr="00965ECA">
        <w:rPr>
          <w:rFonts w:eastAsia="Lucida Sans Unicode"/>
          <w:b/>
          <w:smallCaps/>
          <w:spacing w:val="20"/>
          <w:kern w:val="1"/>
          <w:sz w:val="32"/>
          <w:szCs w:val="32"/>
        </w:rPr>
        <w:t xml:space="preserve"> сельского поселения крымского района</w:t>
      </w:r>
    </w:p>
    <w:p w:rsidR="00965ECA" w:rsidRPr="00965ECA" w:rsidRDefault="00965ECA" w:rsidP="00965ECA">
      <w:pPr>
        <w:widowControl w:val="0"/>
        <w:suppressAutoHyphens/>
        <w:jc w:val="center"/>
        <w:rPr>
          <w:rFonts w:eastAsia="Lucida Sans Unicode"/>
          <w:b/>
          <w:spacing w:val="6"/>
          <w:kern w:val="1"/>
          <w:sz w:val="36"/>
          <w:szCs w:val="36"/>
        </w:rPr>
      </w:pPr>
    </w:p>
    <w:p w:rsidR="00965ECA" w:rsidRPr="00965ECA" w:rsidRDefault="00965ECA" w:rsidP="00965ECA">
      <w:pPr>
        <w:widowControl w:val="0"/>
        <w:suppressAutoHyphens/>
        <w:jc w:val="center"/>
        <w:rPr>
          <w:rFonts w:eastAsia="Lucida Sans Unicode"/>
          <w:kern w:val="1"/>
          <w:sz w:val="36"/>
          <w:szCs w:val="36"/>
        </w:rPr>
      </w:pPr>
      <w:r w:rsidRPr="00965ECA">
        <w:rPr>
          <w:rFonts w:eastAsia="Lucida Sans Unicode"/>
          <w:b/>
          <w:spacing w:val="6"/>
          <w:kern w:val="1"/>
          <w:sz w:val="36"/>
          <w:szCs w:val="36"/>
        </w:rPr>
        <w:t>ПОСТАНОВЛЕНИЕ</w:t>
      </w:r>
    </w:p>
    <w:p w:rsidR="00965ECA" w:rsidRPr="00965ECA" w:rsidRDefault="00965ECA" w:rsidP="00965ECA">
      <w:pPr>
        <w:widowControl w:val="0"/>
        <w:suppressAutoHyphens/>
        <w:rPr>
          <w:rFonts w:eastAsia="Lucida Sans Unicode"/>
          <w:kern w:val="1"/>
          <w:u w:val="single"/>
        </w:rPr>
      </w:pPr>
    </w:p>
    <w:p w:rsidR="00965ECA" w:rsidRPr="00965ECA" w:rsidRDefault="00965ECA" w:rsidP="00965ECA">
      <w:pPr>
        <w:widowControl w:val="0"/>
        <w:suppressAutoHyphens/>
        <w:rPr>
          <w:rFonts w:eastAsia="Lucida Sans Unicode"/>
          <w:kern w:val="1"/>
          <w:sz w:val="28"/>
          <w:szCs w:val="28"/>
        </w:rPr>
      </w:pPr>
      <w:r w:rsidRPr="00965ECA">
        <w:rPr>
          <w:rFonts w:eastAsia="Lucida Sans Unicode"/>
          <w:kern w:val="1"/>
          <w:sz w:val="28"/>
          <w:szCs w:val="28"/>
          <w:u w:val="single"/>
        </w:rPr>
        <w:t>от</w:t>
      </w:r>
      <w:r>
        <w:rPr>
          <w:rFonts w:eastAsia="Lucida Sans Unicode"/>
          <w:kern w:val="1"/>
          <w:sz w:val="28"/>
          <w:szCs w:val="28"/>
          <w:u w:val="single"/>
        </w:rPr>
        <w:t xml:space="preserve"> 20</w:t>
      </w:r>
      <w:r w:rsidRPr="00965ECA">
        <w:rPr>
          <w:rFonts w:eastAsia="Lucida Sans Unicode"/>
          <w:kern w:val="1"/>
          <w:sz w:val="28"/>
          <w:szCs w:val="28"/>
          <w:u w:val="single"/>
        </w:rPr>
        <w:t xml:space="preserve">.09.2018 </w:t>
      </w:r>
      <w:r w:rsidRPr="00965ECA">
        <w:rPr>
          <w:rFonts w:eastAsia="Lucida Sans Unicode"/>
          <w:kern w:val="1"/>
          <w:sz w:val="28"/>
          <w:szCs w:val="28"/>
        </w:rPr>
        <w:t xml:space="preserve">                                                                                                   </w:t>
      </w:r>
      <w:r w:rsidRPr="00965ECA">
        <w:rPr>
          <w:rFonts w:eastAsia="Lucida Sans Unicode"/>
          <w:kern w:val="1"/>
          <w:sz w:val="28"/>
          <w:szCs w:val="28"/>
          <w:u w:val="single"/>
        </w:rPr>
        <w:t xml:space="preserve">№ </w:t>
      </w:r>
      <w:r>
        <w:rPr>
          <w:rFonts w:eastAsia="Lucida Sans Unicode"/>
          <w:kern w:val="1"/>
          <w:sz w:val="28"/>
          <w:szCs w:val="28"/>
          <w:u w:val="single"/>
        </w:rPr>
        <w:t>143</w:t>
      </w:r>
    </w:p>
    <w:p w:rsidR="00965ECA" w:rsidRDefault="00965ECA" w:rsidP="00965ECA">
      <w:pPr>
        <w:rPr>
          <w:rFonts w:eastAsia="Lucida Sans Unicode"/>
          <w:kern w:val="1"/>
        </w:rPr>
      </w:pPr>
      <w:r w:rsidRPr="00965ECA">
        <w:rPr>
          <w:rFonts w:eastAsia="Lucida Sans Unicode"/>
          <w:kern w:val="1"/>
        </w:rPr>
        <w:tab/>
      </w:r>
      <w:r w:rsidRPr="00965ECA">
        <w:rPr>
          <w:rFonts w:eastAsia="Lucida Sans Unicode"/>
          <w:kern w:val="1"/>
        </w:rPr>
        <w:tab/>
      </w:r>
      <w:r w:rsidRPr="00965ECA">
        <w:rPr>
          <w:rFonts w:eastAsia="Lucida Sans Unicode"/>
          <w:kern w:val="1"/>
        </w:rPr>
        <w:tab/>
      </w:r>
      <w:r w:rsidRPr="00965ECA">
        <w:rPr>
          <w:rFonts w:eastAsia="Lucida Sans Unicode"/>
          <w:kern w:val="1"/>
        </w:rPr>
        <w:tab/>
      </w:r>
      <w:r w:rsidRPr="00965ECA">
        <w:rPr>
          <w:rFonts w:eastAsia="Lucida Sans Unicode"/>
          <w:kern w:val="1"/>
        </w:rPr>
        <w:tab/>
        <w:t xml:space="preserve">хутор Павловский  </w:t>
      </w:r>
    </w:p>
    <w:p w:rsidR="00CC2F53" w:rsidRPr="00CC2F53" w:rsidRDefault="00965ECA" w:rsidP="00965ECA">
      <w:pPr>
        <w:rPr>
          <w:rFonts w:eastAsia="Calibri"/>
          <w:b/>
          <w:sz w:val="27"/>
          <w:szCs w:val="27"/>
          <w:lang w:eastAsia="en-US"/>
        </w:rPr>
      </w:pPr>
      <w:r w:rsidRPr="00965ECA">
        <w:rPr>
          <w:rFonts w:eastAsia="Lucida Sans Unicode"/>
          <w:kern w:val="1"/>
        </w:rPr>
        <w:t xml:space="preserve"> </w:t>
      </w:r>
    </w:p>
    <w:p w:rsidR="00CC2F53" w:rsidRPr="00965ECA" w:rsidRDefault="00CC2F53" w:rsidP="00CC2F53">
      <w:pPr>
        <w:keepNext/>
        <w:keepLines/>
        <w:widowControl w:val="0"/>
        <w:spacing w:line="280" w:lineRule="exact"/>
        <w:jc w:val="center"/>
        <w:outlineLvl w:val="0"/>
        <w:rPr>
          <w:b/>
          <w:sz w:val="28"/>
          <w:szCs w:val="28"/>
          <w:lang w:eastAsia="en-US"/>
        </w:rPr>
      </w:pPr>
      <w:r w:rsidRPr="00965ECA">
        <w:rPr>
          <w:b/>
          <w:bCs/>
          <w:sz w:val="28"/>
          <w:szCs w:val="28"/>
          <w:lang w:eastAsia="en-US"/>
        </w:rPr>
        <w:t xml:space="preserve">О внесении изменений в  постановление администрации  </w:t>
      </w:r>
      <w:proofErr w:type="spellStart"/>
      <w:r w:rsidRPr="00965ECA">
        <w:rPr>
          <w:b/>
          <w:bCs/>
          <w:sz w:val="28"/>
          <w:szCs w:val="28"/>
          <w:lang w:eastAsia="en-US"/>
        </w:rPr>
        <w:t>Кеслеровского</w:t>
      </w:r>
      <w:proofErr w:type="spellEnd"/>
      <w:r w:rsidRPr="00965ECA">
        <w:rPr>
          <w:b/>
          <w:bCs/>
          <w:sz w:val="28"/>
          <w:szCs w:val="28"/>
          <w:lang w:eastAsia="en-US"/>
        </w:rPr>
        <w:t xml:space="preserve"> сельского поселения Крымского района от 22 июля 2013 года № 85 «</w:t>
      </w:r>
      <w:r w:rsidRPr="00965ECA">
        <w:rPr>
          <w:b/>
          <w:sz w:val="28"/>
          <w:szCs w:val="28"/>
          <w:lang w:eastAsia="en-US"/>
        </w:rPr>
        <w:t xml:space="preserve">О Порядке работы с обращениями граждан в администрации </w:t>
      </w:r>
      <w:proofErr w:type="spellStart"/>
      <w:r w:rsidRPr="00965ECA">
        <w:rPr>
          <w:b/>
          <w:sz w:val="28"/>
          <w:szCs w:val="28"/>
          <w:lang w:eastAsia="en-US"/>
        </w:rPr>
        <w:t>Кеслеровского</w:t>
      </w:r>
      <w:proofErr w:type="spellEnd"/>
      <w:r w:rsidRPr="00965ECA">
        <w:rPr>
          <w:b/>
          <w:sz w:val="28"/>
          <w:szCs w:val="28"/>
          <w:lang w:eastAsia="en-US"/>
        </w:rPr>
        <w:t xml:space="preserve"> сельского поселения Крымского района»</w:t>
      </w:r>
    </w:p>
    <w:p w:rsidR="00CC2F53" w:rsidRPr="00965ECA" w:rsidRDefault="00CC2F53" w:rsidP="00CC2F53">
      <w:pPr>
        <w:keepNext/>
        <w:keepLines/>
        <w:widowControl w:val="0"/>
        <w:spacing w:line="280" w:lineRule="exact"/>
        <w:jc w:val="center"/>
        <w:outlineLvl w:val="0"/>
        <w:rPr>
          <w:b/>
          <w:sz w:val="28"/>
          <w:szCs w:val="28"/>
          <w:lang w:eastAsia="en-US"/>
        </w:rPr>
      </w:pPr>
    </w:p>
    <w:p w:rsidR="00CC2F53" w:rsidRPr="00965ECA" w:rsidRDefault="00CC2F53" w:rsidP="00CC2F53">
      <w:pPr>
        <w:keepNext/>
        <w:keepLines/>
        <w:widowControl w:val="0"/>
        <w:spacing w:line="280" w:lineRule="exact"/>
        <w:jc w:val="center"/>
        <w:outlineLvl w:val="0"/>
        <w:rPr>
          <w:bCs/>
          <w:sz w:val="28"/>
          <w:szCs w:val="28"/>
          <w:lang w:eastAsia="en-US"/>
        </w:rPr>
      </w:pPr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965ECA">
        <w:rPr>
          <w:rFonts w:eastAsia="Calibri"/>
          <w:sz w:val="28"/>
          <w:szCs w:val="28"/>
          <w:lang w:eastAsia="en-US"/>
        </w:rPr>
        <w:t xml:space="preserve">В целях актуализации правового акта устанавливающего порядок, сроки и последовательность действий при рассмотрении письменных (в том числе электронных) и устных обращений  поступивших в администрацию  сельского поселения, в соответствии с требованиями положений Федерального закона от 24 ноября 2014 года № 357-ФЗ «о внесении изменений в Федеральный закон "О правовом положении иностранных граждан в Российской Федерации" и отдельные законодательные акты Российской Федерации», </w:t>
      </w:r>
      <w:proofErr w:type="gramStart"/>
      <w:r w:rsidRPr="00965ECA">
        <w:rPr>
          <w:rFonts w:eastAsia="Calibri"/>
          <w:sz w:val="28"/>
          <w:szCs w:val="28"/>
          <w:lang w:eastAsia="en-US"/>
        </w:rPr>
        <w:t>п</w:t>
      </w:r>
      <w:proofErr w:type="gramEnd"/>
      <w:r w:rsidRPr="00965ECA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965ECA">
        <w:rPr>
          <w:rFonts w:eastAsia="Calibri"/>
          <w:sz w:val="28"/>
          <w:szCs w:val="28"/>
          <w:lang w:eastAsia="en-US"/>
        </w:rPr>
        <w:t>о</w:t>
      </w:r>
      <w:proofErr w:type="gramEnd"/>
      <w:r w:rsidRPr="00965ECA">
        <w:rPr>
          <w:rFonts w:eastAsia="Calibri"/>
          <w:sz w:val="28"/>
          <w:szCs w:val="28"/>
          <w:lang w:eastAsia="en-US"/>
        </w:rPr>
        <w:t xml:space="preserve"> с т а н о в л я ю:</w:t>
      </w:r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965ECA">
        <w:rPr>
          <w:rFonts w:eastAsia="Calibri"/>
          <w:sz w:val="28"/>
          <w:szCs w:val="28"/>
          <w:lang w:eastAsia="en-US"/>
        </w:rPr>
        <w:t xml:space="preserve">1. Внести в постановление администрации </w:t>
      </w:r>
      <w:proofErr w:type="spellStart"/>
      <w:r w:rsidRPr="00965ECA">
        <w:rPr>
          <w:rFonts w:eastAsia="Calibri"/>
          <w:sz w:val="28"/>
          <w:szCs w:val="28"/>
          <w:lang w:eastAsia="en-US"/>
        </w:rPr>
        <w:t>Кеслеровского</w:t>
      </w:r>
      <w:proofErr w:type="spellEnd"/>
      <w:r w:rsidRPr="00965ECA">
        <w:rPr>
          <w:rFonts w:eastAsia="Calibri"/>
          <w:sz w:val="28"/>
          <w:szCs w:val="28"/>
          <w:lang w:eastAsia="en-US"/>
        </w:rPr>
        <w:t xml:space="preserve"> сельского поселения Крымского района от 22 июля 2013 года № 85 «О Порядке работы с обращениями граждан в администрации </w:t>
      </w:r>
      <w:proofErr w:type="spellStart"/>
      <w:r w:rsidRPr="00965ECA">
        <w:rPr>
          <w:rFonts w:eastAsia="Calibri"/>
          <w:sz w:val="28"/>
          <w:szCs w:val="28"/>
          <w:lang w:eastAsia="en-US"/>
        </w:rPr>
        <w:t>Кеслеровского</w:t>
      </w:r>
      <w:proofErr w:type="spellEnd"/>
      <w:r w:rsidRPr="00965ECA">
        <w:rPr>
          <w:rFonts w:eastAsia="Calibri"/>
          <w:sz w:val="28"/>
          <w:szCs w:val="28"/>
          <w:lang w:eastAsia="en-US"/>
        </w:rPr>
        <w:t xml:space="preserve"> сельского поселения Крымского района» следующие изменения:</w:t>
      </w:r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965ECA">
        <w:rPr>
          <w:rFonts w:eastAsia="Calibri"/>
          <w:sz w:val="28"/>
          <w:szCs w:val="28"/>
          <w:lang w:eastAsia="en-US"/>
        </w:rPr>
        <w:t>1) наименование постановления изложить в следующей редакции:</w:t>
      </w:r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965ECA">
        <w:rPr>
          <w:rFonts w:eastAsia="Calibri"/>
          <w:sz w:val="28"/>
          <w:szCs w:val="28"/>
          <w:lang w:eastAsia="en-US"/>
        </w:rPr>
        <w:t xml:space="preserve">«Об утверждении Порядка работы с обращениями граждан, объединениями граждан и юридическими лицами в администрации  </w:t>
      </w:r>
      <w:proofErr w:type="spellStart"/>
      <w:r w:rsidRPr="00965ECA">
        <w:rPr>
          <w:rFonts w:eastAsia="Calibri"/>
          <w:sz w:val="28"/>
          <w:szCs w:val="28"/>
          <w:lang w:eastAsia="en-US"/>
        </w:rPr>
        <w:t>Кеслеровского</w:t>
      </w:r>
      <w:proofErr w:type="spellEnd"/>
      <w:r w:rsidRPr="00965ECA">
        <w:rPr>
          <w:rFonts w:eastAsia="Calibri"/>
          <w:sz w:val="28"/>
          <w:szCs w:val="28"/>
          <w:lang w:eastAsia="en-US"/>
        </w:rPr>
        <w:t xml:space="preserve"> сельского поселения Крымского района»;</w:t>
      </w:r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965ECA">
        <w:rPr>
          <w:rFonts w:eastAsia="Calibri"/>
          <w:sz w:val="28"/>
          <w:szCs w:val="28"/>
          <w:lang w:eastAsia="en-US"/>
        </w:rPr>
        <w:t>2) наименование приложения к постановлению изложить в следующей редакции:</w:t>
      </w:r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965ECA">
        <w:rPr>
          <w:rFonts w:eastAsia="Calibri"/>
          <w:sz w:val="28"/>
          <w:szCs w:val="28"/>
          <w:lang w:eastAsia="en-US"/>
        </w:rPr>
        <w:t xml:space="preserve">«Порядок работы с обращениями граждан, объединениями граждан и юридическими лицами  в администрации  </w:t>
      </w:r>
      <w:proofErr w:type="spellStart"/>
      <w:r w:rsidRPr="00965ECA">
        <w:rPr>
          <w:rFonts w:eastAsia="Calibri"/>
          <w:sz w:val="28"/>
          <w:szCs w:val="28"/>
          <w:lang w:eastAsia="en-US"/>
        </w:rPr>
        <w:t>Кеслеровского</w:t>
      </w:r>
      <w:proofErr w:type="spellEnd"/>
      <w:r w:rsidRPr="00965ECA">
        <w:rPr>
          <w:rFonts w:eastAsia="Calibri"/>
          <w:sz w:val="28"/>
          <w:szCs w:val="28"/>
          <w:lang w:eastAsia="en-US"/>
        </w:rPr>
        <w:t xml:space="preserve"> сельского поселения Крымского района»;</w:t>
      </w:r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965ECA">
        <w:rPr>
          <w:rFonts w:eastAsia="Calibri"/>
          <w:sz w:val="28"/>
          <w:szCs w:val="28"/>
          <w:lang w:eastAsia="en-US"/>
        </w:rPr>
        <w:t>3) дополнить подпункт 2.4.1  приложения постановления следующим абзацем:</w:t>
      </w:r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965ECA">
        <w:rPr>
          <w:rFonts w:eastAsia="Calibri"/>
          <w:sz w:val="28"/>
          <w:szCs w:val="28"/>
          <w:lang w:eastAsia="en-US"/>
        </w:rPr>
        <w:t xml:space="preserve">«Письменное обращение, содержащее информацию о фактах возможных нарушений </w:t>
      </w:r>
      <w:hyperlink r:id="rId8" w:history="1">
        <w:r w:rsidRPr="00965ECA">
          <w:rPr>
            <w:rFonts w:eastAsia="Calibri"/>
            <w:sz w:val="28"/>
            <w:szCs w:val="28"/>
            <w:lang w:eastAsia="en-US"/>
          </w:rPr>
          <w:t>законодательства</w:t>
        </w:r>
      </w:hyperlink>
      <w:r w:rsidRPr="00965ECA">
        <w:rPr>
          <w:rFonts w:eastAsia="Calibri"/>
          <w:sz w:val="28"/>
          <w:szCs w:val="28"/>
          <w:lang w:eastAsia="en-US"/>
        </w:rPr>
        <w:t xml:space="preserve">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</w:t>
      </w:r>
      <w:r w:rsidRPr="00965ECA">
        <w:rPr>
          <w:rFonts w:eastAsia="Calibri"/>
          <w:sz w:val="28"/>
          <w:szCs w:val="28"/>
          <w:lang w:eastAsia="en-US"/>
        </w:rPr>
        <w:lastRenderedPageBreak/>
        <w:t>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</w:t>
      </w:r>
      <w:proofErr w:type="gramEnd"/>
      <w:r w:rsidRPr="00965ECA">
        <w:rPr>
          <w:rFonts w:eastAsia="Calibri"/>
          <w:sz w:val="28"/>
          <w:szCs w:val="28"/>
          <w:lang w:eastAsia="en-US"/>
        </w:rPr>
        <w:t xml:space="preserve"> уведомлением гражданина, направившего обращение, о переадресации его обращения, за исключением случая, указанного в подпункте 3.3.13 настоящего Порядка»;</w:t>
      </w:r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965ECA">
        <w:rPr>
          <w:rFonts w:eastAsia="Calibri"/>
          <w:sz w:val="28"/>
          <w:szCs w:val="28"/>
          <w:lang w:eastAsia="en-US"/>
        </w:rPr>
        <w:t xml:space="preserve">4) в подпункте 3.3.4  приложения постановления слова «и </w:t>
      </w:r>
      <w:proofErr w:type="gramStart"/>
      <w:r w:rsidRPr="00965ECA">
        <w:rPr>
          <w:rFonts w:eastAsia="Calibri"/>
          <w:sz w:val="28"/>
          <w:szCs w:val="28"/>
          <w:lang w:eastAsia="en-US"/>
        </w:rPr>
        <w:t>почтовый</w:t>
      </w:r>
      <w:proofErr w:type="gramEnd"/>
      <w:r w:rsidRPr="00965ECA">
        <w:rPr>
          <w:rFonts w:eastAsia="Calibri"/>
          <w:sz w:val="28"/>
          <w:szCs w:val="28"/>
          <w:lang w:eastAsia="en-US"/>
        </w:rPr>
        <w:t>» заменить словами «или почтовый»;</w:t>
      </w:r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965ECA">
        <w:rPr>
          <w:rFonts w:eastAsia="Calibri"/>
          <w:sz w:val="28"/>
          <w:szCs w:val="28"/>
          <w:lang w:eastAsia="en-US"/>
        </w:rPr>
        <w:t>5) подпункт 3.4.3  приложения постановления изложить в новой редакции:</w:t>
      </w:r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965ECA">
        <w:rPr>
          <w:rFonts w:eastAsia="Calibri"/>
          <w:sz w:val="28"/>
          <w:szCs w:val="28"/>
          <w:lang w:eastAsia="en-US"/>
        </w:rPr>
        <w:t>«3.4.3. Специалист администрации при рассмотрении обращения:</w:t>
      </w:r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bookmarkStart w:id="0" w:name="sub_10011"/>
      <w:proofErr w:type="gramStart"/>
      <w:r w:rsidRPr="00965ECA">
        <w:rPr>
          <w:rFonts w:eastAsia="Calibri"/>
          <w:sz w:val="28"/>
          <w:szCs w:val="28"/>
          <w:lang w:eastAsia="en-US"/>
        </w:rPr>
        <w:t>1)обеспечивает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  <w:bookmarkEnd w:id="0"/>
      <w:proofErr w:type="gramEnd"/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965ECA">
        <w:rPr>
          <w:rFonts w:eastAsia="Calibri"/>
          <w:sz w:val="28"/>
          <w:szCs w:val="28"/>
          <w:lang w:eastAsia="en-US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</w:t>
      </w:r>
      <w:bookmarkStart w:id="1" w:name="sub_10013"/>
      <w:bookmarkStart w:id="2" w:name="sub_100114"/>
      <w:r w:rsidRPr="00965ECA">
        <w:rPr>
          <w:rFonts w:eastAsia="Calibri"/>
          <w:sz w:val="28"/>
          <w:szCs w:val="28"/>
          <w:lang w:eastAsia="en-US"/>
        </w:rPr>
        <w:t>нов предварительного следствия;</w:t>
      </w:r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965ECA">
        <w:rPr>
          <w:rFonts w:eastAsia="Calibri"/>
          <w:sz w:val="28"/>
          <w:szCs w:val="28"/>
          <w:lang w:eastAsia="en-US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bookmarkEnd w:id="1"/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965ECA">
        <w:rPr>
          <w:rFonts w:eastAsia="Calibri"/>
          <w:sz w:val="28"/>
          <w:szCs w:val="28"/>
          <w:lang w:eastAsia="en-US"/>
        </w:rPr>
        <w:t xml:space="preserve">4) дает письменный ответ по существу поставленных в обращении вопросов, за исключением случаев, указанных в пункте 3.3 настоящего Порядка; </w:t>
      </w:r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bookmarkStart w:id="3" w:name="sub_100115"/>
      <w:r w:rsidRPr="00965ECA">
        <w:rPr>
          <w:rFonts w:eastAsia="Calibri"/>
          <w:sz w:val="28"/>
          <w:szCs w:val="28"/>
          <w:lang w:eastAsia="en-US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bookmarkStart w:id="4" w:name="sub_1002"/>
      <w:bookmarkEnd w:id="3"/>
      <w:proofErr w:type="gramStart"/>
      <w:r w:rsidRPr="00965ECA">
        <w:rPr>
          <w:rFonts w:eastAsia="Calibri"/>
          <w:sz w:val="28"/>
          <w:szCs w:val="28"/>
          <w:lang w:eastAsia="en-US"/>
        </w:rPr>
        <w:t xml:space="preserve">Государственный орган, орган местного самоуправления или должностное лицо по направленному в установленном порядке запросу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</w:t>
      </w:r>
      <w:hyperlink r:id="rId9" w:history="1">
        <w:r w:rsidRPr="00965ECA">
          <w:rPr>
            <w:rFonts w:eastAsia="Calibri"/>
            <w:sz w:val="28"/>
            <w:szCs w:val="28"/>
            <w:lang w:eastAsia="en-US"/>
          </w:rPr>
          <w:t>государственную</w:t>
        </w:r>
      </w:hyperlink>
      <w:r w:rsidRPr="00965ECA">
        <w:rPr>
          <w:rFonts w:eastAsia="Calibri"/>
          <w:sz w:val="28"/>
          <w:szCs w:val="28"/>
          <w:lang w:eastAsia="en-US"/>
        </w:rPr>
        <w:t xml:space="preserve"> или иную охраняемую федеральным законом тайну, и для которых установлен особый порядок предоставления.</w:t>
      </w:r>
      <w:bookmarkStart w:id="5" w:name="sub_1003"/>
      <w:bookmarkEnd w:id="4"/>
      <w:r w:rsidRPr="00965ECA">
        <w:rPr>
          <w:rFonts w:eastAsia="Calibri"/>
          <w:sz w:val="28"/>
          <w:szCs w:val="28"/>
          <w:lang w:eastAsia="en-US"/>
        </w:rPr>
        <w:t>»;</w:t>
      </w:r>
      <w:bookmarkEnd w:id="2"/>
      <w:bookmarkEnd w:id="5"/>
      <w:proofErr w:type="gramEnd"/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965ECA">
        <w:rPr>
          <w:rFonts w:eastAsia="Calibri"/>
          <w:sz w:val="28"/>
          <w:szCs w:val="28"/>
          <w:lang w:eastAsia="en-US"/>
        </w:rPr>
        <w:t>6) в подпункте 3.4.8  приложения постановления слова «многократно» заменить словами «неоднократно».</w:t>
      </w:r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965ECA">
        <w:rPr>
          <w:rFonts w:eastAsia="Calibri"/>
          <w:sz w:val="28"/>
          <w:szCs w:val="28"/>
          <w:lang w:eastAsia="en-US"/>
        </w:rPr>
        <w:t xml:space="preserve">2. </w:t>
      </w:r>
      <w:r w:rsidR="00BA3925" w:rsidRPr="00965ECA">
        <w:rPr>
          <w:rFonts w:eastAsia="Calibri"/>
          <w:sz w:val="28"/>
          <w:szCs w:val="28"/>
          <w:lang w:eastAsia="en-US"/>
        </w:rPr>
        <w:t>Специалисту 1 категории</w:t>
      </w:r>
      <w:r w:rsidRPr="00965ECA">
        <w:rPr>
          <w:rFonts w:eastAsia="Calibri"/>
          <w:sz w:val="28"/>
          <w:szCs w:val="28"/>
          <w:lang w:eastAsia="en-US"/>
        </w:rPr>
        <w:t xml:space="preserve"> администрации  </w:t>
      </w:r>
      <w:proofErr w:type="spellStart"/>
      <w:r w:rsidRPr="00965ECA">
        <w:rPr>
          <w:rFonts w:eastAsia="Calibri"/>
          <w:sz w:val="28"/>
          <w:szCs w:val="28"/>
          <w:lang w:eastAsia="en-US"/>
        </w:rPr>
        <w:t>Кеслеровского</w:t>
      </w:r>
      <w:proofErr w:type="spellEnd"/>
      <w:r w:rsidRPr="00965ECA">
        <w:rPr>
          <w:rFonts w:eastAsia="Calibri"/>
          <w:sz w:val="28"/>
          <w:szCs w:val="28"/>
          <w:lang w:eastAsia="en-US"/>
        </w:rPr>
        <w:t xml:space="preserve"> сельского поселения Крымского района </w:t>
      </w:r>
      <w:proofErr w:type="spellStart"/>
      <w:r w:rsidR="00824BAE" w:rsidRPr="00965ECA">
        <w:rPr>
          <w:rFonts w:eastAsia="Calibri"/>
          <w:sz w:val="28"/>
          <w:szCs w:val="28"/>
          <w:lang w:eastAsia="en-US"/>
        </w:rPr>
        <w:t>В.В.Моряковой</w:t>
      </w:r>
      <w:proofErr w:type="spellEnd"/>
      <w:r w:rsidRPr="00965ECA">
        <w:rPr>
          <w:rFonts w:eastAsia="Calibri"/>
          <w:sz w:val="28"/>
          <w:szCs w:val="28"/>
          <w:lang w:eastAsia="en-US"/>
        </w:rPr>
        <w:t xml:space="preserve"> настоящее постановление обнародовать и разместить  на официальном интернет-сайте администрации  </w:t>
      </w:r>
      <w:proofErr w:type="spellStart"/>
      <w:r w:rsidRPr="00965ECA">
        <w:rPr>
          <w:rFonts w:eastAsia="Calibri"/>
          <w:sz w:val="28"/>
          <w:szCs w:val="28"/>
          <w:lang w:eastAsia="en-US"/>
        </w:rPr>
        <w:t>Кеслеровского</w:t>
      </w:r>
      <w:proofErr w:type="spellEnd"/>
      <w:r w:rsidRPr="00965ECA">
        <w:rPr>
          <w:rFonts w:eastAsia="Calibri"/>
          <w:sz w:val="28"/>
          <w:szCs w:val="28"/>
          <w:lang w:eastAsia="en-US"/>
        </w:rPr>
        <w:t xml:space="preserve"> сельского поселения Крымского района.</w:t>
      </w:r>
    </w:p>
    <w:p w:rsidR="00CC2F53" w:rsidRPr="00965ECA" w:rsidRDefault="00CC2F53" w:rsidP="00CC2F53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965ECA">
        <w:rPr>
          <w:rFonts w:eastAsia="Calibri"/>
          <w:sz w:val="28"/>
          <w:szCs w:val="28"/>
          <w:lang w:eastAsia="en-US"/>
        </w:rPr>
        <w:t xml:space="preserve">3. Настоящее постановление вступает в силу со дня официального обнародования. </w:t>
      </w:r>
    </w:p>
    <w:p w:rsidR="003C3E6D" w:rsidRPr="00965ECA" w:rsidRDefault="009C58E3" w:rsidP="00625698">
      <w:pPr>
        <w:tabs>
          <w:tab w:val="left" w:pos="1400"/>
        </w:tabs>
        <w:jc w:val="both"/>
        <w:rPr>
          <w:sz w:val="28"/>
          <w:szCs w:val="28"/>
        </w:rPr>
      </w:pPr>
      <w:r w:rsidRPr="00965ECA">
        <w:rPr>
          <w:sz w:val="28"/>
          <w:szCs w:val="28"/>
        </w:rPr>
        <w:t xml:space="preserve">Глава </w:t>
      </w:r>
    </w:p>
    <w:p w:rsidR="007803AC" w:rsidRPr="00965ECA" w:rsidRDefault="007803AC" w:rsidP="00625698">
      <w:pPr>
        <w:tabs>
          <w:tab w:val="left" w:pos="1400"/>
        </w:tabs>
        <w:jc w:val="both"/>
        <w:rPr>
          <w:sz w:val="28"/>
          <w:szCs w:val="28"/>
        </w:rPr>
      </w:pPr>
      <w:proofErr w:type="spellStart"/>
      <w:r w:rsidRPr="00965ECA">
        <w:rPr>
          <w:sz w:val="28"/>
          <w:szCs w:val="28"/>
        </w:rPr>
        <w:t>Кеслеровского</w:t>
      </w:r>
      <w:proofErr w:type="spellEnd"/>
      <w:r w:rsidRPr="00965ECA">
        <w:rPr>
          <w:sz w:val="28"/>
          <w:szCs w:val="28"/>
        </w:rPr>
        <w:t xml:space="preserve"> сельского поселения</w:t>
      </w:r>
    </w:p>
    <w:p w:rsidR="007803AC" w:rsidRPr="002E691F" w:rsidRDefault="00744F0C" w:rsidP="002E691F">
      <w:pPr>
        <w:tabs>
          <w:tab w:val="left" w:pos="1400"/>
        </w:tabs>
        <w:jc w:val="both"/>
        <w:rPr>
          <w:sz w:val="28"/>
          <w:szCs w:val="28"/>
        </w:rPr>
      </w:pPr>
      <w:r w:rsidRPr="00965ECA">
        <w:rPr>
          <w:sz w:val="28"/>
          <w:szCs w:val="28"/>
        </w:rPr>
        <w:t xml:space="preserve">Крымского </w:t>
      </w:r>
      <w:r w:rsidR="007803AC" w:rsidRPr="00965ECA">
        <w:rPr>
          <w:sz w:val="28"/>
          <w:szCs w:val="28"/>
        </w:rPr>
        <w:t xml:space="preserve">района                   </w:t>
      </w:r>
      <w:r w:rsidR="00FA21AC" w:rsidRPr="00965ECA">
        <w:rPr>
          <w:sz w:val="28"/>
          <w:szCs w:val="28"/>
        </w:rPr>
        <w:t xml:space="preserve">                        </w:t>
      </w:r>
      <w:r w:rsidR="007803AC" w:rsidRPr="00965ECA">
        <w:rPr>
          <w:sz w:val="28"/>
          <w:szCs w:val="28"/>
        </w:rPr>
        <w:t xml:space="preserve">                 </w:t>
      </w:r>
      <w:r w:rsidRPr="00965ECA">
        <w:rPr>
          <w:sz w:val="28"/>
          <w:szCs w:val="28"/>
        </w:rPr>
        <w:t xml:space="preserve">          </w:t>
      </w:r>
      <w:r w:rsidR="00F83F81" w:rsidRPr="00965ECA">
        <w:rPr>
          <w:sz w:val="28"/>
          <w:szCs w:val="28"/>
        </w:rPr>
        <w:t xml:space="preserve">   </w:t>
      </w:r>
      <w:r w:rsidRPr="00965ECA">
        <w:rPr>
          <w:sz w:val="28"/>
          <w:szCs w:val="28"/>
        </w:rPr>
        <w:t xml:space="preserve"> </w:t>
      </w:r>
      <w:r w:rsidR="009C58E3" w:rsidRPr="00965ECA">
        <w:rPr>
          <w:sz w:val="28"/>
          <w:szCs w:val="28"/>
        </w:rPr>
        <w:t xml:space="preserve">    </w:t>
      </w:r>
      <w:r w:rsidRPr="00965ECA">
        <w:rPr>
          <w:sz w:val="28"/>
          <w:szCs w:val="28"/>
        </w:rPr>
        <w:t xml:space="preserve">  </w:t>
      </w:r>
      <w:r w:rsidR="009C58E3" w:rsidRPr="00965ECA">
        <w:rPr>
          <w:sz w:val="28"/>
          <w:szCs w:val="28"/>
        </w:rPr>
        <w:t>С.В.</w:t>
      </w:r>
      <w:r w:rsidR="00BA3925" w:rsidRPr="00965ECA">
        <w:rPr>
          <w:sz w:val="28"/>
          <w:szCs w:val="28"/>
        </w:rPr>
        <w:t xml:space="preserve"> </w:t>
      </w:r>
      <w:proofErr w:type="spellStart"/>
      <w:r w:rsidR="009C58E3" w:rsidRPr="00965ECA">
        <w:rPr>
          <w:sz w:val="28"/>
          <w:szCs w:val="28"/>
        </w:rPr>
        <w:t>Сопелиди</w:t>
      </w:r>
      <w:bookmarkStart w:id="6" w:name="_GoBack"/>
      <w:bookmarkEnd w:id="6"/>
      <w:proofErr w:type="spellEnd"/>
    </w:p>
    <w:sectPr w:rsidR="007803AC" w:rsidRPr="002E691F" w:rsidSect="00965EC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6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366" w:rsidRDefault="00DE2366" w:rsidP="0011374F">
      <w:r>
        <w:separator/>
      </w:r>
    </w:p>
  </w:endnote>
  <w:endnote w:type="continuationSeparator" w:id="0">
    <w:p w:rsidR="00DE2366" w:rsidRDefault="00DE2366" w:rsidP="00113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74F" w:rsidRDefault="0011374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74F" w:rsidRDefault="0011374F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74F" w:rsidRDefault="0011374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366" w:rsidRDefault="00DE2366" w:rsidP="0011374F">
      <w:r>
        <w:separator/>
      </w:r>
    </w:p>
  </w:footnote>
  <w:footnote w:type="continuationSeparator" w:id="0">
    <w:p w:rsidR="00DE2366" w:rsidRDefault="00DE2366" w:rsidP="001137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74F" w:rsidRDefault="0011374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74F" w:rsidRDefault="0011374F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74F" w:rsidRDefault="0011374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6927"/>
    <w:rsid w:val="000045FF"/>
    <w:rsid w:val="0001612F"/>
    <w:rsid w:val="0002672D"/>
    <w:rsid w:val="00032305"/>
    <w:rsid w:val="00050127"/>
    <w:rsid w:val="00052DF8"/>
    <w:rsid w:val="000748CB"/>
    <w:rsid w:val="000A2096"/>
    <w:rsid w:val="000A2E51"/>
    <w:rsid w:val="000E07E9"/>
    <w:rsid w:val="0011374F"/>
    <w:rsid w:val="00143FEB"/>
    <w:rsid w:val="001A606A"/>
    <w:rsid w:val="001B109E"/>
    <w:rsid w:val="001B4F01"/>
    <w:rsid w:val="002A55DF"/>
    <w:rsid w:val="002B477F"/>
    <w:rsid w:val="002E691F"/>
    <w:rsid w:val="00345FCC"/>
    <w:rsid w:val="00374871"/>
    <w:rsid w:val="003A293E"/>
    <w:rsid w:val="003C3E6D"/>
    <w:rsid w:val="00426CE2"/>
    <w:rsid w:val="004A0EDE"/>
    <w:rsid w:val="004E4A8F"/>
    <w:rsid w:val="00512F00"/>
    <w:rsid w:val="00533CF6"/>
    <w:rsid w:val="005340F4"/>
    <w:rsid w:val="00550BF7"/>
    <w:rsid w:val="00580473"/>
    <w:rsid w:val="00623A9F"/>
    <w:rsid w:val="0062431C"/>
    <w:rsid w:val="00625698"/>
    <w:rsid w:val="0064770E"/>
    <w:rsid w:val="006D1B70"/>
    <w:rsid w:val="006D43B5"/>
    <w:rsid w:val="006E4380"/>
    <w:rsid w:val="006F4E24"/>
    <w:rsid w:val="00711742"/>
    <w:rsid w:val="00731B90"/>
    <w:rsid w:val="007418F1"/>
    <w:rsid w:val="00744F0C"/>
    <w:rsid w:val="00751745"/>
    <w:rsid w:val="007803AC"/>
    <w:rsid w:val="00781323"/>
    <w:rsid w:val="00784E1A"/>
    <w:rsid w:val="00790E07"/>
    <w:rsid w:val="007D44EF"/>
    <w:rsid w:val="00805816"/>
    <w:rsid w:val="00814D10"/>
    <w:rsid w:val="00824BAE"/>
    <w:rsid w:val="0083340E"/>
    <w:rsid w:val="0089223B"/>
    <w:rsid w:val="008B149A"/>
    <w:rsid w:val="008E455A"/>
    <w:rsid w:val="00914336"/>
    <w:rsid w:val="00953B2E"/>
    <w:rsid w:val="00965ECA"/>
    <w:rsid w:val="00995D1A"/>
    <w:rsid w:val="009A2BCC"/>
    <w:rsid w:val="009C58E3"/>
    <w:rsid w:val="009E2CDB"/>
    <w:rsid w:val="00A0386B"/>
    <w:rsid w:val="00A04DA9"/>
    <w:rsid w:val="00A34DE2"/>
    <w:rsid w:val="00A356B7"/>
    <w:rsid w:val="00AC48BF"/>
    <w:rsid w:val="00B437D7"/>
    <w:rsid w:val="00B7013F"/>
    <w:rsid w:val="00B74044"/>
    <w:rsid w:val="00B833BA"/>
    <w:rsid w:val="00BA3925"/>
    <w:rsid w:val="00C10639"/>
    <w:rsid w:val="00C25236"/>
    <w:rsid w:val="00CA45EB"/>
    <w:rsid w:val="00CA6D67"/>
    <w:rsid w:val="00CC2F53"/>
    <w:rsid w:val="00CC5D6B"/>
    <w:rsid w:val="00CF5FA8"/>
    <w:rsid w:val="00D95207"/>
    <w:rsid w:val="00DA286F"/>
    <w:rsid w:val="00DE2366"/>
    <w:rsid w:val="00DF57CA"/>
    <w:rsid w:val="00E03B60"/>
    <w:rsid w:val="00E14E32"/>
    <w:rsid w:val="00E32545"/>
    <w:rsid w:val="00E41561"/>
    <w:rsid w:val="00E55C5B"/>
    <w:rsid w:val="00E61DF0"/>
    <w:rsid w:val="00E66927"/>
    <w:rsid w:val="00E76D16"/>
    <w:rsid w:val="00E877A0"/>
    <w:rsid w:val="00EA2C6F"/>
    <w:rsid w:val="00EB35C0"/>
    <w:rsid w:val="00ED4C88"/>
    <w:rsid w:val="00EF2756"/>
    <w:rsid w:val="00F01A93"/>
    <w:rsid w:val="00F20C02"/>
    <w:rsid w:val="00F43E23"/>
    <w:rsid w:val="00F77F41"/>
    <w:rsid w:val="00F83F81"/>
    <w:rsid w:val="00FA2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9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66927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E66927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6692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6692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50BF7"/>
    <w:rPr>
      <w:color w:val="0000FF" w:themeColor="hyperlink"/>
      <w:u w:val="single"/>
    </w:rPr>
  </w:style>
  <w:style w:type="table" w:styleId="a4">
    <w:name w:val="Table Grid"/>
    <w:basedOn w:val="a1"/>
    <w:rsid w:val="00533C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11374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137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11374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137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D4C8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D4C8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5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755.3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garantF1://10002673.5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2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кеслерово</dc:creator>
  <cp:keywords/>
  <dc:description/>
  <cp:lastModifiedBy>Общий отдел</cp:lastModifiedBy>
  <cp:revision>65</cp:revision>
  <cp:lastPrinted>2018-09-24T06:58:00Z</cp:lastPrinted>
  <dcterms:created xsi:type="dcterms:W3CDTF">2015-05-14T04:49:00Z</dcterms:created>
  <dcterms:modified xsi:type="dcterms:W3CDTF">2018-09-24T06:58:00Z</dcterms:modified>
</cp:coreProperties>
</file>