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93" w:type="dxa"/>
        <w:tblLook w:val="04A0"/>
      </w:tblPr>
      <w:tblGrid>
        <w:gridCol w:w="2560"/>
        <w:gridCol w:w="5560"/>
        <w:gridCol w:w="117"/>
        <w:gridCol w:w="1843"/>
      </w:tblGrid>
      <w:tr w:rsidR="00C1497C" w:rsidRPr="00C1497C" w:rsidTr="00C1497C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C27"/>
            <w:bookmarkEnd w:id="0"/>
          </w:p>
        </w:tc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61" w:rsidRDefault="007D1E61" w:rsidP="007D1E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</w:t>
            </w:r>
            <w:r w:rsidR="002A1CB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№2</w:t>
            </w:r>
          </w:p>
          <w:p w:rsidR="007D1E61" w:rsidRDefault="002A1CBF" w:rsidP="007D1E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</w:t>
            </w:r>
            <w:r w:rsidR="007D1E61">
              <w:rPr>
                <w:rFonts w:ascii="Times New Roman" w:eastAsia="Times New Roman" w:hAnsi="Times New Roman" w:cs="Times New Roman"/>
                <w:lang w:eastAsia="ru-RU"/>
              </w:rPr>
              <w:t xml:space="preserve">к проекту решения Совета </w:t>
            </w:r>
          </w:p>
          <w:p w:rsidR="007D1E61" w:rsidRDefault="002A1CBF" w:rsidP="007D1E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</w:t>
            </w:r>
            <w:proofErr w:type="spellStart"/>
            <w:r w:rsidR="007D1E61">
              <w:rPr>
                <w:rFonts w:ascii="Times New Roman" w:eastAsia="Times New Roman" w:hAnsi="Times New Roman" w:cs="Times New Roman"/>
                <w:lang w:eastAsia="ru-RU"/>
              </w:rPr>
              <w:t>Ке</w:t>
            </w:r>
            <w:bookmarkStart w:id="1" w:name="_GoBack"/>
            <w:bookmarkEnd w:id="1"/>
            <w:r w:rsidR="007D1E61">
              <w:rPr>
                <w:rFonts w:ascii="Times New Roman" w:eastAsia="Times New Roman" w:hAnsi="Times New Roman" w:cs="Times New Roman"/>
                <w:lang w:eastAsia="ru-RU"/>
              </w:rPr>
              <w:t>слеровского</w:t>
            </w:r>
            <w:proofErr w:type="spellEnd"/>
            <w:r w:rsidR="007D1E6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  <w:p w:rsidR="007D1E61" w:rsidRDefault="002A1CBF" w:rsidP="007D1E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</w:t>
            </w:r>
            <w:r w:rsidR="007D1E61">
              <w:rPr>
                <w:rFonts w:ascii="Times New Roman" w:eastAsia="Times New Roman" w:hAnsi="Times New Roman" w:cs="Times New Roman"/>
                <w:lang w:eastAsia="ru-RU"/>
              </w:rPr>
              <w:t>Крымского района</w:t>
            </w:r>
          </w:p>
          <w:p w:rsidR="007D1E61" w:rsidRDefault="002A1CBF" w:rsidP="007D1E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</w:t>
            </w:r>
            <w:r w:rsidR="007D1E61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88 </w:t>
            </w:r>
            <w:r w:rsidR="007D1E61">
              <w:rPr>
                <w:rFonts w:ascii="Times New Roman" w:eastAsia="Times New Roman" w:hAnsi="Times New Roman" w:cs="Times New Roman"/>
                <w:lang w:eastAsia="ru-RU"/>
              </w:rPr>
              <w:t>от 03.06.2016г</w:t>
            </w:r>
          </w:p>
          <w:p w:rsidR="007D1E61" w:rsidRDefault="007D1E61" w:rsidP="00E03E41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C6A8D" w:rsidRPr="009C6A8D" w:rsidRDefault="00421451" w:rsidP="00E03E41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</w:t>
            </w:r>
            <w:r w:rsidR="00C1497C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C1497C" w:rsidRPr="009C6A8D" w:rsidRDefault="00421451" w:rsidP="00E03E41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</w:t>
            </w:r>
            <w:r w:rsidR="00C1497C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к </w:t>
            </w:r>
            <w:r w:rsidR="00E03E41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проекту 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>решени</w:t>
            </w:r>
            <w:r w:rsidR="00E03E41" w:rsidRPr="009C6A8D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Совета</w:t>
            </w:r>
          </w:p>
        </w:tc>
      </w:tr>
      <w:tr w:rsidR="00C1497C" w:rsidRPr="00C1497C" w:rsidTr="00C1497C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451" w:rsidRDefault="00421451" w:rsidP="004C3DE7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</w:t>
            </w:r>
            <w:proofErr w:type="spellStart"/>
            <w:r w:rsidR="00C1497C" w:rsidRPr="009C6A8D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="00C1497C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>сельского</w:t>
            </w:r>
          </w:p>
          <w:p w:rsidR="00C1497C" w:rsidRPr="009C6A8D" w:rsidRDefault="00421451" w:rsidP="004C3DE7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>поселения</w:t>
            </w:r>
          </w:p>
        </w:tc>
      </w:tr>
      <w:tr w:rsidR="00C1497C" w:rsidRPr="00C1497C" w:rsidTr="00C1497C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9C6A8D" w:rsidRDefault="00421451" w:rsidP="00EF3B63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</w:t>
            </w:r>
            <w:r w:rsidR="00C1497C" w:rsidRPr="009C6A8D">
              <w:rPr>
                <w:rFonts w:ascii="Times New Roman" w:eastAsia="Times New Roman" w:hAnsi="Times New Roman" w:cs="Times New Roman"/>
                <w:lang w:eastAsia="ru-RU"/>
              </w:rPr>
              <w:t>Крымского района</w:t>
            </w:r>
          </w:p>
        </w:tc>
      </w:tr>
      <w:tr w:rsidR="00C1497C" w:rsidRPr="00C1497C" w:rsidTr="00C1497C">
        <w:trPr>
          <w:trHeight w:val="28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DE7" w:rsidRPr="009C6A8D" w:rsidRDefault="00421451" w:rsidP="004C3DE7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«О бюджете </w:t>
            </w:r>
            <w:proofErr w:type="spellStart"/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>сельского</w:t>
            </w:r>
            <w:proofErr w:type="gramEnd"/>
          </w:p>
          <w:p w:rsidR="004C3DE7" w:rsidRDefault="00421451" w:rsidP="009C6A8D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>поселения Крымского района на 201</w:t>
            </w:r>
            <w:r w:rsidR="00EF3B63" w:rsidRPr="009C6A8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9C6A8D">
              <w:rPr>
                <w:rFonts w:ascii="Times New Roman" w:eastAsia="Times New Roman" w:hAnsi="Times New Roman" w:cs="Times New Roman"/>
                <w:lang w:eastAsia="ru-RU"/>
              </w:rPr>
              <w:t xml:space="preserve"> год»</w:t>
            </w:r>
          </w:p>
          <w:p w:rsidR="009C6A8D" w:rsidRPr="009C6A8D" w:rsidRDefault="009C6A8D" w:rsidP="009C6A8D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</w:t>
            </w:r>
            <w:r w:rsidR="0042145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A207A2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A207A2">
              <w:rPr>
                <w:rFonts w:ascii="Times New Roman" w:eastAsia="Times New Roman" w:hAnsi="Times New Roman" w:cs="Times New Roman"/>
                <w:lang w:eastAsia="ru-RU"/>
              </w:rPr>
              <w:t>16.12.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2015г</w:t>
            </w:r>
          </w:p>
        </w:tc>
      </w:tr>
      <w:tr w:rsidR="00C1497C" w:rsidRPr="00C1497C" w:rsidTr="00C1497C">
        <w:trPr>
          <w:trHeight w:val="39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1497C" w:rsidRPr="00C1497C" w:rsidTr="00C1497C">
        <w:trPr>
          <w:trHeight w:val="345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DE7" w:rsidRDefault="00C1497C" w:rsidP="00C1497C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Безвозмездные поступления  из районного и краевого бюджета </w:t>
            </w:r>
          </w:p>
          <w:p w:rsidR="00C1497C" w:rsidRPr="004C3DE7" w:rsidRDefault="00C1497C" w:rsidP="00EF3B63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201</w:t>
            </w:r>
            <w:r w:rsidR="00EF3B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C1497C" w:rsidRPr="00C1497C" w:rsidTr="000C41C0">
        <w:trPr>
          <w:trHeight w:val="52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C1497C" w:rsidRPr="00C1497C" w:rsidTr="000C41C0">
        <w:trPr>
          <w:trHeight w:val="345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C1497C" w:rsidRPr="00C1497C" w:rsidTr="000C41C0">
        <w:trPr>
          <w:trHeight w:val="40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99220000000000000000</w:t>
            </w:r>
          </w:p>
        </w:tc>
        <w:tc>
          <w:tcPr>
            <w:tcW w:w="5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153AFC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5752,9</w:t>
            </w:r>
          </w:p>
        </w:tc>
      </w:tr>
      <w:tr w:rsidR="00C1497C" w:rsidRPr="00C1497C" w:rsidTr="000C41C0">
        <w:trPr>
          <w:trHeight w:val="54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99220200000000000000</w:t>
            </w:r>
          </w:p>
        </w:tc>
        <w:tc>
          <w:tcPr>
            <w:tcW w:w="5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153AFC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5752,9</w:t>
            </w:r>
          </w:p>
        </w:tc>
      </w:tr>
      <w:tr w:rsidR="00C1497C" w:rsidRPr="00C1497C" w:rsidTr="000C41C0">
        <w:trPr>
          <w:trHeight w:val="51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99220201000000000151</w:t>
            </w:r>
          </w:p>
        </w:tc>
        <w:tc>
          <w:tcPr>
            <w:tcW w:w="5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153AFC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5558,7</w:t>
            </w:r>
          </w:p>
        </w:tc>
      </w:tr>
      <w:tr w:rsidR="00C1497C" w:rsidRPr="00C1497C" w:rsidTr="000C41C0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99220201001100002151</w:t>
            </w:r>
          </w:p>
        </w:tc>
        <w:tc>
          <w:tcPr>
            <w:tcW w:w="5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Дотация  на выравнивание уровня бюджетной обеспеченности поселений </w:t>
            </w:r>
            <w:proofErr w:type="gramStart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</w:t>
            </w:r>
            <w:proofErr w:type="gramEnd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краевого ФФПП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EF3B63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2119,5</w:t>
            </w:r>
          </w:p>
        </w:tc>
      </w:tr>
      <w:tr w:rsidR="00C1497C" w:rsidRPr="00C1497C" w:rsidTr="000C41C0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99220201001100005151</w:t>
            </w:r>
          </w:p>
        </w:tc>
        <w:tc>
          <w:tcPr>
            <w:tcW w:w="5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Дотация на выравнивание уровня бюджетной обеспеченности поселений </w:t>
            </w:r>
            <w:proofErr w:type="gramStart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</w:t>
            </w:r>
            <w:proofErr w:type="gramEnd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районного ФФПП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97C" w:rsidRPr="00C1497C" w:rsidRDefault="00EF3B63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3439,2</w:t>
            </w:r>
          </w:p>
        </w:tc>
      </w:tr>
      <w:tr w:rsidR="000C41C0" w:rsidRPr="00C1497C" w:rsidTr="000C41C0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1C0" w:rsidRPr="000C41C0" w:rsidRDefault="000C41C0" w:rsidP="00C1497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99220202000000000151</w:t>
            </w:r>
          </w:p>
        </w:tc>
        <w:tc>
          <w:tcPr>
            <w:tcW w:w="5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1C0" w:rsidRPr="000C41C0" w:rsidRDefault="000C41C0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0C41C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Суб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</w:t>
            </w:r>
            <w:r w:rsidRPr="000C41C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идии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бюджетам бюджетной системы РФ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C41C0" w:rsidRPr="000C41C0" w:rsidRDefault="00663265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2863,1</w:t>
            </w:r>
          </w:p>
        </w:tc>
      </w:tr>
      <w:tr w:rsidR="000C41C0" w:rsidRPr="00C1497C" w:rsidTr="000C41C0">
        <w:trPr>
          <w:trHeight w:val="6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1C0" w:rsidRPr="000C41C0" w:rsidRDefault="000C41C0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C41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99220202000000000151</w:t>
            </w:r>
          </w:p>
        </w:tc>
        <w:tc>
          <w:tcPr>
            <w:tcW w:w="5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1C0" w:rsidRPr="00C1497C" w:rsidRDefault="000C41C0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 бюджетам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C41C0" w:rsidRDefault="00663265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2863,1</w:t>
            </w:r>
          </w:p>
        </w:tc>
      </w:tr>
      <w:tr w:rsidR="00C1497C" w:rsidRPr="00C1497C" w:rsidTr="000C41C0">
        <w:trPr>
          <w:trHeight w:val="52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99220203000000000151</w:t>
            </w:r>
          </w:p>
        </w:tc>
        <w:tc>
          <w:tcPr>
            <w:tcW w:w="5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153AFC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194,2</w:t>
            </w:r>
          </w:p>
        </w:tc>
      </w:tr>
      <w:tr w:rsidR="00C1497C" w:rsidRPr="00C1497C" w:rsidTr="000C41C0">
        <w:trPr>
          <w:trHeight w:val="76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99220203015100000151</w:t>
            </w:r>
          </w:p>
        </w:tc>
        <w:tc>
          <w:tcPr>
            <w:tcW w:w="5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EF3B63" w:rsidP="00C1497C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190,4</w:t>
            </w:r>
          </w:p>
        </w:tc>
      </w:tr>
      <w:tr w:rsidR="00C1497C" w:rsidRPr="00C1497C" w:rsidTr="000C41C0">
        <w:trPr>
          <w:trHeight w:val="76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99220203024100000151</w:t>
            </w:r>
          </w:p>
        </w:tc>
        <w:tc>
          <w:tcPr>
            <w:tcW w:w="5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Субвенция на выполнение государственных полномочий по образованию и организации деятельности административных комиссий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497C" w:rsidRPr="00C1497C" w:rsidRDefault="00EF3B63" w:rsidP="000C41C0">
            <w:pPr>
              <w:spacing w:after="0" w:line="240" w:lineRule="auto"/>
              <w:ind w:right="614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</w:t>
            </w:r>
          </w:p>
        </w:tc>
      </w:tr>
      <w:tr w:rsidR="00C1497C" w:rsidRPr="00C1497C" w:rsidTr="000C41C0">
        <w:trPr>
          <w:trHeight w:val="165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1497C" w:rsidRPr="00C1497C" w:rsidTr="000C41C0">
        <w:trPr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1497C" w:rsidRPr="00C1497C" w:rsidTr="000C41C0">
        <w:trPr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C6A8D" w:rsidRPr="00C1497C" w:rsidTr="000C41C0">
        <w:trPr>
          <w:trHeight w:val="264"/>
        </w:trPr>
        <w:tc>
          <w:tcPr>
            <w:tcW w:w="8237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C6A8D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</w:p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Кеслеровского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</w:t>
            </w:r>
            <w:r w:rsidR="00B90F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поселения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6A8D" w:rsidRPr="00C1497C" w:rsidTr="000C41C0">
        <w:trPr>
          <w:trHeight w:val="264"/>
        </w:trPr>
        <w:tc>
          <w:tcPr>
            <w:tcW w:w="8237" w:type="dxa"/>
            <w:gridSpan w:val="3"/>
            <w:vMerge/>
            <w:tcBorders>
              <w:left w:val="nil"/>
              <w:right w:val="nil"/>
            </w:tcBorders>
            <w:vAlign w:val="center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6A8D" w:rsidRPr="00C1497C" w:rsidTr="000C41C0">
        <w:trPr>
          <w:trHeight w:val="900"/>
        </w:trPr>
        <w:tc>
          <w:tcPr>
            <w:tcW w:w="8237" w:type="dxa"/>
            <w:gridSpan w:val="3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 Гук</w:t>
            </w:r>
          </w:p>
        </w:tc>
      </w:tr>
      <w:tr w:rsidR="00C1497C" w:rsidRPr="00C1497C" w:rsidTr="00C1497C">
        <w:trPr>
          <w:trHeight w:val="264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42457C" w:rsidRDefault="0042457C" w:rsidP="00C1497C">
      <w:pPr>
        <w:ind w:left="-284" w:right="708"/>
      </w:pPr>
    </w:p>
    <w:sectPr w:rsidR="0042457C" w:rsidSect="00C1497C">
      <w:pgSz w:w="11906" w:h="16838"/>
      <w:pgMar w:top="1134" w:right="141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497C"/>
    <w:rsid w:val="000C41C0"/>
    <w:rsid w:val="00153AFC"/>
    <w:rsid w:val="002A1CBF"/>
    <w:rsid w:val="00313ECC"/>
    <w:rsid w:val="00421451"/>
    <w:rsid w:val="0042457C"/>
    <w:rsid w:val="004C3DE7"/>
    <w:rsid w:val="00663265"/>
    <w:rsid w:val="00672ADD"/>
    <w:rsid w:val="007D1E61"/>
    <w:rsid w:val="009C6A8D"/>
    <w:rsid w:val="00A207A2"/>
    <w:rsid w:val="00B2374A"/>
    <w:rsid w:val="00B90F4C"/>
    <w:rsid w:val="00B97B4E"/>
    <w:rsid w:val="00C10C22"/>
    <w:rsid w:val="00C1497C"/>
    <w:rsid w:val="00E03E41"/>
    <w:rsid w:val="00E04CFD"/>
    <w:rsid w:val="00EF3B63"/>
    <w:rsid w:val="00F22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C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1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19</cp:revision>
  <dcterms:created xsi:type="dcterms:W3CDTF">2013-11-25T04:22:00Z</dcterms:created>
  <dcterms:modified xsi:type="dcterms:W3CDTF">2016-06-03T08:51:00Z</dcterms:modified>
</cp:coreProperties>
</file>