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2E" w:rsidRP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28D6F" wp14:editId="0C38C4C0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2E" w:rsidRP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F4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Кеслеровского</w:t>
      </w:r>
      <w:proofErr w:type="spellEnd"/>
      <w:r w:rsidRPr="00F4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22E" w:rsidRP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F4122E" w:rsidRP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22E" w:rsidRP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4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F4122E" w:rsidRPr="00F4122E" w:rsidRDefault="00F4122E" w:rsidP="00F4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F4122E" w:rsidRPr="00F4122E" w:rsidRDefault="00F4122E" w:rsidP="00F4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</w:t>
      </w:r>
      <w:r w:rsidRPr="00F4122E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4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№159</w:t>
      </w:r>
    </w:p>
    <w:p w:rsid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4122E">
        <w:rPr>
          <w:rFonts w:ascii="Times New Roman" w:eastAsia="Times New Roman" w:hAnsi="Times New Roman" w:cs="Times New Roman"/>
          <w:szCs w:val="24"/>
          <w:lang w:eastAsia="ru-RU"/>
        </w:rPr>
        <w:t>хутор Павловский</w:t>
      </w:r>
    </w:p>
    <w:p w:rsidR="00F4122E" w:rsidRPr="00F4122E" w:rsidRDefault="00F4122E" w:rsidP="00F4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325ED" w:rsidRPr="00F4122E" w:rsidRDefault="004325ED" w:rsidP="004325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22E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решение Совета </w:t>
      </w:r>
      <w:proofErr w:type="spellStart"/>
      <w:r w:rsidRPr="00F4122E">
        <w:rPr>
          <w:rFonts w:ascii="Times New Roman" w:hAnsi="Times New Roman" w:cs="Times New Roman"/>
          <w:b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от 21 ноября 2014 года №13 «Об установлении земельного налога на территории </w:t>
      </w:r>
      <w:proofErr w:type="spellStart"/>
      <w:r w:rsidRPr="00F4122E">
        <w:rPr>
          <w:rFonts w:ascii="Times New Roman" w:hAnsi="Times New Roman" w:cs="Times New Roman"/>
          <w:b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b/>
          <w:sz w:val="27"/>
          <w:szCs w:val="27"/>
        </w:rPr>
        <w:t xml:space="preserve">  сельского  поселения Крымского района»</w:t>
      </w:r>
    </w:p>
    <w:p w:rsidR="003668FA" w:rsidRPr="00F4122E" w:rsidRDefault="003668FA" w:rsidP="004325E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25ED" w:rsidRPr="00F4122E" w:rsidRDefault="004325ED" w:rsidP="00432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>Руководствуясь Федеральным законом от 30</w:t>
      </w:r>
      <w:r w:rsidR="0036360C" w:rsidRPr="00F4122E">
        <w:rPr>
          <w:rFonts w:ascii="Times New Roman" w:hAnsi="Times New Roman" w:cs="Times New Roman"/>
          <w:sz w:val="27"/>
          <w:szCs w:val="27"/>
        </w:rPr>
        <w:t xml:space="preserve"> </w:t>
      </w:r>
      <w:r w:rsidRPr="00F4122E">
        <w:rPr>
          <w:rFonts w:ascii="Times New Roman" w:hAnsi="Times New Roman" w:cs="Times New Roman"/>
          <w:sz w:val="27"/>
          <w:szCs w:val="27"/>
        </w:rPr>
        <w:t>сентябр</w:t>
      </w:r>
      <w:r w:rsidR="0036360C" w:rsidRPr="00F4122E">
        <w:rPr>
          <w:rFonts w:ascii="Times New Roman" w:hAnsi="Times New Roman" w:cs="Times New Roman"/>
          <w:sz w:val="27"/>
          <w:szCs w:val="27"/>
        </w:rPr>
        <w:t xml:space="preserve">я 2017года </w:t>
      </w:r>
      <w:r w:rsidR="003668FA" w:rsidRPr="00F4122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36360C" w:rsidRPr="00F4122E">
        <w:rPr>
          <w:rFonts w:ascii="Times New Roman" w:hAnsi="Times New Roman" w:cs="Times New Roman"/>
          <w:sz w:val="27"/>
          <w:szCs w:val="27"/>
        </w:rPr>
        <w:t>№ 286-ФЗ «О внесении изменени</w:t>
      </w:r>
      <w:r w:rsidRPr="00F4122E">
        <w:rPr>
          <w:rFonts w:ascii="Times New Roman" w:hAnsi="Times New Roman" w:cs="Times New Roman"/>
          <w:sz w:val="27"/>
          <w:szCs w:val="27"/>
        </w:rPr>
        <w:t>й в часть вторую Налогового кодекса Российской Федерации</w:t>
      </w:r>
      <w:r w:rsidR="003668FA" w:rsidRPr="00F4122E">
        <w:rPr>
          <w:sz w:val="27"/>
          <w:szCs w:val="27"/>
        </w:rPr>
        <w:t xml:space="preserve"> </w:t>
      </w:r>
      <w:r w:rsidR="003668FA" w:rsidRPr="00F4122E">
        <w:rPr>
          <w:rFonts w:ascii="Times New Roman" w:hAnsi="Times New Roman" w:cs="Times New Roman"/>
          <w:sz w:val="27"/>
          <w:szCs w:val="27"/>
        </w:rPr>
        <w:t>и отдельные законодательные акты Российской Федерации</w:t>
      </w:r>
      <w:r w:rsidRPr="00F4122E">
        <w:rPr>
          <w:rFonts w:ascii="Times New Roman" w:hAnsi="Times New Roman" w:cs="Times New Roman"/>
          <w:sz w:val="27"/>
          <w:szCs w:val="27"/>
        </w:rPr>
        <w:t>», в целях актуализации нормативного правового акта, уст</w:t>
      </w:r>
      <w:r w:rsidR="00E30149" w:rsidRPr="00F4122E">
        <w:rPr>
          <w:rFonts w:ascii="Times New Roman" w:hAnsi="Times New Roman" w:cs="Times New Roman"/>
          <w:sz w:val="27"/>
          <w:szCs w:val="27"/>
        </w:rPr>
        <w:t>анавливающего налоговые ставки (</w:t>
      </w:r>
      <w:r w:rsidRPr="00F4122E">
        <w:rPr>
          <w:rFonts w:ascii="Times New Roman" w:hAnsi="Times New Roman" w:cs="Times New Roman"/>
          <w:sz w:val="27"/>
          <w:szCs w:val="27"/>
        </w:rPr>
        <w:t xml:space="preserve">льготы) земельного налога на территории </w:t>
      </w:r>
      <w:proofErr w:type="spellStart"/>
      <w:r w:rsidRPr="00F4122E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Совет </w:t>
      </w:r>
      <w:proofErr w:type="spellStart"/>
      <w:r w:rsidRPr="00F4122E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sz w:val="27"/>
          <w:szCs w:val="27"/>
        </w:rPr>
        <w:t xml:space="preserve"> сельского пос</w:t>
      </w:r>
      <w:r w:rsidR="00E30149" w:rsidRPr="00F4122E">
        <w:rPr>
          <w:rFonts w:ascii="Times New Roman" w:hAnsi="Times New Roman" w:cs="Times New Roman"/>
          <w:sz w:val="27"/>
          <w:szCs w:val="27"/>
        </w:rPr>
        <w:t xml:space="preserve">еления Крымского района, </w:t>
      </w:r>
      <w:proofErr w:type="gramStart"/>
      <w:r w:rsidRPr="00F4122E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F4122E">
        <w:rPr>
          <w:rFonts w:ascii="Times New Roman" w:hAnsi="Times New Roman" w:cs="Times New Roman"/>
          <w:sz w:val="27"/>
          <w:szCs w:val="27"/>
        </w:rPr>
        <w:t xml:space="preserve"> е ш и л: </w:t>
      </w:r>
    </w:p>
    <w:p w:rsidR="004325ED" w:rsidRPr="00F4122E" w:rsidRDefault="004325ED" w:rsidP="00887D06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 xml:space="preserve">Внести изменения в решение Совета </w:t>
      </w:r>
      <w:proofErr w:type="spellStart"/>
      <w:r w:rsidRPr="00F4122E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sz w:val="27"/>
          <w:szCs w:val="27"/>
        </w:rPr>
        <w:t xml:space="preserve"> сельского поселения Крымс</w:t>
      </w:r>
      <w:r w:rsidR="00887D06" w:rsidRPr="00F4122E">
        <w:rPr>
          <w:rFonts w:ascii="Times New Roman" w:hAnsi="Times New Roman" w:cs="Times New Roman"/>
          <w:sz w:val="27"/>
          <w:szCs w:val="27"/>
        </w:rPr>
        <w:t>к</w:t>
      </w:r>
      <w:r w:rsidRPr="00F4122E">
        <w:rPr>
          <w:rFonts w:ascii="Times New Roman" w:hAnsi="Times New Roman" w:cs="Times New Roman"/>
          <w:sz w:val="27"/>
          <w:szCs w:val="27"/>
        </w:rPr>
        <w:t>ого района от 21 ноября 2014года №13 «Об</w:t>
      </w:r>
      <w:r w:rsidR="00887D06" w:rsidRPr="00F4122E">
        <w:rPr>
          <w:rFonts w:ascii="Times New Roman" w:hAnsi="Times New Roman" w:cs="Times New Roman"/>
          <w:sz w:val="27"/>
          <w:szCs w:val="27"/>
        </w:rPr>
        <w:t xml:space="preserve"> </w:t>
      </w:r>
      <w:r w:rsidRPr="00F4122E">
        <w:rPr>
          <w:rFonts w:ascii="Times New Roman" w:hAnsi="Times New Roman" w:cs="Times New Roman"/>
          <w:sz w:val="27"/>
          <w:szCs w:val="27"/>
        </w:rPr>
        <w:t xml:space="preserve">установлении земельного налога на территории </w:t>
      </w:r>
      <w:proofErr w:type="spellStart"/>
      <w:r w:rsidRPr="00F4122E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sz w:val="27"/>
          <w:szCs w:val="27"/>
        </w:rPr>
        <w:t xml:space="preserve"> сельского поселения»</w:t>
      </w:r>
      <w:r w:rsidR="00887D06" w:rsidRPr="00F4122E">
        <w:rPr>
          <w:rFonts w:ascii="Times New Roman" w:hAnsi="Times New Roman" w:cs="Times New Roman"/>
          <w:sz w:val="27"/>
          <w:szCs w:val="27"/>
        </w:rPr>
        <w:t xml:space="preserve"> изложив пункт 6 в следующей редакции:</w:t>
      </w:r>
    </w:p>
    <w:p w:rsidR="00887D06" w:rsidRPr="00F4122E" w:rsidRDefault="00887D06" w:rsidP="0088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 xml:space="preserve">«6. Установить, что налогоплательщики, имеющие право на налоговые льготы и уменьшение налогооблагаемой базы,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Pr="00F4122E">
        <w:rPr>
          <w:rFonts w:ascii="Times New Roman" w:hAnsi="Times New Roman" w:cs="Times New Roman"/>
          <w:sz w:val="27"/>
          <w:szCs w:val="27"/>
        </w:rPr>
        <w:t>предоставить документы</w:t>
      </w:r>
      <w:proofErr w:type="gramEnd"/>
      <w:r w:rsidRPr="00F4122E">
        <w:rPr>
          <w:rFonts w:ascii="Times New Roman" w:hAnsi="Times New Roman" w:cs="Times New Roman"/>
          <w:sz w:val="27"/>
          <w:szCs w:val="27"/>
        </w:rPr>
        <w:t>, подтверждающие право налогоплательщика на налоговую льготу.</w:t>
      </w:r>
    </w:p>
    <w:p w:rsidR="00887D06" w:rsidRPr="00F4122E" w:rsidRDefault="00887D06" w:rsidP="0088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кодекса.</w:t>
      </w:r>
    </w:p>
    <w:p w:rsidR="00887D06" w:rsidRPr="00F4122E" w:rsidRDefault="00887D06" w:rsidP="0088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>Форма заявления о предоставлении налоговой льготы и поря</w:t>
      </w:r>
      <w:r w:rsidR="00E30149" w:rsidRPr="00F4122E">
        <w:rPr>
          <w:rFonts w:ascii="Times New Roman" w:hAnsi="Times New Roman" w:cs="Times New Roman"/>
          <w:sz w:val="27"/>
          <w:szCs w:val="27"/>
        </w:rPr>
        <w:t>док её заполнения, формат предо</w:t>
      </w:r>
      <w:r w:rsidRPr="00F4122E">
        <w:rPr>
          <w:rFonts w:ascii="Times New Roman" w:hAnsi="Times New Roman" w:cs="Times New Roman"/>
          <w:sz w:val="27"/>
          <w:szCs w:val="27"/>
        </w:rPr>
        <w:t>с</w:t>
      </w:r>
      <w:r w:rsidR="00E30149" w:rsidRPr="00F4122E">
        <w:rPr>
          <w:rFonts w:ascii="Times New Roman" w:hAnsi="Times New Roman" w:cs="Times New Roman"/>
          <w:sz w:val="27"/>
          <w:szCs w:val="27"/>
        </w:rPr>
        <w:t>т</w:t>
      </w:r>
      <w:r w:rsidRPr="00F4122E">
        <w:rPr>
          <w:rFonts w:ascii="Times New Roman" w:hAnsi="Times New Roman" w:cs="Times New Roman"/>
          <w:sz w:val="27"/>
          <w:szCs w:val="27"/>
        </w:rPr>
        <w:t>авления такого заявления в электронной форме утверждается федеральным органом исполнительной власти, уполномоченным по контролю и надзору в области налогов и сборов.</w:t>
      </w:r>
    </w:p>
    <w:p w:rsidR="00887D06" w:rsidRPr="00F4122E" w:rsidRDefault="00887D06" w:rsidP="0088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>В случае обращения с заявлением о предоставлении льготы по уплате налога пере</w:t>
      </w:r>
      <w:r w:rsidR="00E30149" w:rsidRPr="00F4122E">
        <w:rPr>
          <w:rFonts w:ascii="Times New Roman" w:hAnsi="Times New Roman" w:cs="Times New Roman"/>
          <w:sz w:val="27"/>
          <w:szCs w:val="27"/>
        </w:rPr>
        <w:t>р</w:t>
      </w:r>
      <w:r w:rsidRPr="00F4122E">
        <w:rPr>
          <w:rFonts w:ascii="Times New Roman" w:hAnsi="Times New Roman" w:cs="Times New Roman"/>
          <w:sz w:val="27"/>
          <w:szCs w:val="27"/>
        </w:rPr>
        <w:t>асчет суммы налогов производится не более чем за тр</w:t>
      </w:r>
      <w:r w:rsidR="0036360C" w:rsidRPr="00F4122E">
        <w:rPr>
          <w:rFonts w:ascii="Times New Roman" w:hAnsi="Times New Roman" w:cs="Times New Roman"/>
          <w:sz w:val="27"/>
          <w:szCs w:val="27"/>
        </w:rPr>
        <w:t>и налоговых периода</w:t>
      </w:r>
      <w:r w:rsidRPr="00F4122E">
        <w:rPr>
          <w:rFonts w:ascii="Times New Roman" w:hAnsi="Times New Roman" w:cs="Times New Roman"/>
          <w:sz w:val="27"/>
          <w:szCs w:val="27"/>
        </w:rPr>
        <w:t>,</w:t>
      </w:r>
      <w:r w:rsidR="0036360C" w:rsidRPr="00F4122E">
        <w:rPr>
          <w:rFonts w:ascii="Times New Roman" w:hAnsi="Times New Roman" w:cs="Times New Roman"/>
          <w:sz w:val="27"/>
          <w:szCs w:val="27"/>
        </w:rPr>
        <w:t xml:space="preserve"> </w:t>
      </w:r>
      <w:r w:rsidRPr="00F4122E">
        <w:rPr>
          <w:rFonts w:ascii="Times New Roman" w:hAnsi="Times New Roman" w:cs="Times New Roman"/>
          <w:sz w:val="27"/>
          <w:szCs w:val="27"/>
        </w:rPr>
        <w:t>предшествующих календарному году обращения, но не ранее</w:t>
      </w:r>
      <w:r w:rsidR="00E30149" w:rsidRPr="00F4122E">
        <w:rPr>
          <w:rFonts w:ascii="Times New Roman" w:hAnsi="Times New Roman" w:cs="Times New Roman"/>
          <w:sz w:val="27"/>
          <w:szCs w:val="27"/>
        </w:rPr>
        <w:t xml:space="preserve"> даты возникновения у налогоплательщика права на налоговую льготу».</w:t>
      </w:r>
    </w:p>
    <w:p w:rsidR="003668FA" w:rsidRPr="00F4122E" w:rsidRDefault="003668FA" w:rsidP="0088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>2. Официально опубликовать настоящее решение.</w:t>
      </w:r>
    </w:p>
    <w:p w:rsidR="00E30149" w:rsidRPr="00F4122E" w:rsidRDefault="003668FA" w:rsidP="005A5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>3</w:t>
      </w:r>
      <w:r w:rsidR="005A5F36" w:rsidRPr="00F4122E">
        <w:rPr>
          <w:rFonts w:ascii="Times New Roman" w:hAnsi="Times New Roman" w:cs="Times New Roman"/>
          <w:sz w:val="27"/>
          <w:szCs w:val="27"/>
        </w:rPr>
        <w:t>.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5A5F36" w:rsidRPr="00F4122E" w:rsidRDefault="005A5F36" w:rsidP="00E301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68FA" w:rsidRPr="00F4122E" w:rsidRDefault="003668FA" w:rsidP="00E301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A5F36" w:rsidRPr="00F4122E" w:rsidRDefault="00E30149" w:rsidP="00E301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F4122E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4122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:rsidR="00B40FEE" w:rsidRPr="00F4122E" w:rsidRDefault="005A5F36" w:rsidP="005A5F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122E">
        <w:rPr>
          <w:rFonts w:ascii="Times New Roman" w:hAnsi="Times New Roman" w:cs="Times New Roman"/>
          <w:sz w:val="27"/>
          <w:szCs w:val="27"/>
        </w:rPr>
        <w:t xml:space="preserve">Крымского района                               </w:t>
      </w:r>
      <w:r w:rsidR="00E30149" w:rsidRPr="00F4122E">
        <w:rPr>
          <w:rFonts w:ascii="Times New Roman" w:hAnsi="Times New Roman" w:cs="Times New Roman"/>
          <w:sz w:val="27"/>
          <w:szCs w:val="27"/>
        </w:rPr>
        <w:tab/>
      </w:r>
      <w:r w:rsidR="00E30149" w:rsidRPr="00F4122E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F4122E">
        <w:rPr>
          <w:rFonts w:ascii="Times New Roman" w:hAnsi="Times New Roman" w:cs="Times New Roman"/>
          <w:sz w:val="27"/>
          <w:szCs w:val="27"/>
        </w:rPr>
        <w:t xml:space="preserve">              </w:t>
      </w:r>
      <w:bookmarkStart w:id="0" w:name="_GoBack"/>
      <w:bookmarkEnd w:id="0"/>
      <w:proofErr w:type="spellStart"/>
      <w:r w:rsidR="00E30149" w:rsidRPr="00F4122E">
        <w:rPr>
          <w:rFonts w:ascii="Times New Roman" w:hAnsi="Times New Roman" w:cs="Times New Roman"/>
          <w:sz w:val="27"/>
          <w:szCs w:val="27"/>
        </w:rPr>
        <w:t>С.В.Сопелиди</w:t>
      </w:r>
      <w:proofErr w:type="spellEnd"/>
    </w:p>
    <w:sectPr w:rsidR="00B40FEE" w:rsidRPr="00F4122E" w:rsidSect="00F4122E">
      <w:pgSz w:w="11906" w:h="16838"/>
      <w:pgMar w:top="142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C1E"/>
    <w:multiLevelType w:val="hybridMultilevel"/>
    <w:tmpl w:val="F4144732"/>
    <w:lvl w:ilvl="0" w:tplc="FAD20B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D"/>
    <w:rsid w:val="0000666D"/>
    <w:rsid w:val="000D3F22"/>
    <w:rsid w:val="001E0302"/>
    <w:rsid w:val="0036360C"/>
    <w:rsid w:val="003668FA"/>
    <w:rsid w:val="004325ED"/>
    <w:rsid w:val="005A5F36"/>
    <w:rsid w:val="00727CCB"/>
    <w:rsid w:val="00887D06"/>
    <w:rsid w:val="00B40FEE"/>
    <w:rsid w:val="00E30149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5</cp:revision>
  <dcterms:created xsi:type="dcterms:W3CDTF">2017-11-24T12:11:00Z</dcterms:created>
  <dcterms:modified xsi:type="dcterms:W3CDTF">2017-11-27T12:37:00Z</dcterms:modified>
</cp:coreProperties>
</file>