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AB" w:rsidRDefault="00FE06AB" w:rsidP="006742C9">
      <w:pPr>
        <w:pStyle w:val="ConsPlusTitle"/>
        <w:rPr>
          <w:sz w:val="27"/>
          <w:szCs w:val="27"/>
        </w:rPr>
      </w:pPr>
      <w:r w:rsidRPr="009C10D2">
        <w:rPr>
          <w:sz w:val="28"/>
          <w:szCs w:val="28"/>
        </w:rPr>
        <w:t xml:space="preserve">Сведения о доходах, </w:t>
      </w:r>
      <w:r>
        <w:rPr>
          <w:sz w:val="28"/>
          <w:szCs w:val="28"/>
        </w:rPr>
        <w:t xml:space="preserve">расходах </w:t>
      </w:r>
      <w:r w:rsidRPr="009C10D2">
        <w:rPr>
          <w:sz w:val="28"/>
          <w:szCs w:val="28"/>
        </w:rPr>
        <w:t>о</w:t>
      </w:r>
      <w:r w:rsidRPr="009C10D2">
        <w:rPr>
          <w:sz w:val="27"/>
          <w:szCs w:val="27"/>
        </w:rPr>
        <w:t xml:space="preserve">б имуществе и обязательствах имущественного характера муниципальных служащих </w:t>
      </w:r>
    </w:p>
    <w:p w:rsidR="00FE06AB" w:rsidRPr="009C10D2" w:rsidRDefault="00FE06AB" w:rsidP="005F08C4">
      <w:pPr>
        <w:pStyle w:val="ConsPlusTitle"/>
        <w:jc w:val="center"/>
        <w:rPr>
          <w:sz w:val="27"/>
          <w:szCs w:val="27"/>
        </w:rPr>
      </w:pPr>
      <w:r>
        <w:rPr>
          <w:sz w:val="27"/>
          <w:szCs w:val="27"/>
        </w:rPr>
        <w:t>Кеслеровского  сельского поселения Крымского</w:t>
      </w:r>
      <w:r w:rsidRPr="009C10D2">
        <w:rPr>
          <w:sz w:val="27"/>
          <w:szCs w:val="27"/>
        </w:rPr>
        <w:t xml:space="preserve"> район</w:t>
      </w:r>
      <w:r>
        <w:rPr>
          <w:sz w:val="27"/>
          <w:szCs w:val="27"/>
        </w:rPr>
        <w:t>а</w:t>
      </w:r>
      <w:r w:rsidRPr="009C10D2">
        <w:rPr>
          <w:sz w:val="27"/>
          <w:szCs w:val="27"/>
        </w:rPr>
        <w:t xml:space="preserve"> и членов их семей на официальном сайте администрации </w:t>
      </w:r>
      <w:r>
        <w:rPr>
          <w:sz w:val="27"/>
          <w:szCs w:val="27"/>
        </w:rPr>
        <w:t>Кеслеровского  сельского поселения Крымского</w:t>
      </w:r>
      <w:r w:rsidRPr="009C10D2">
        <w:rPr>
          <w:sz w:val="27"/>
          <w:szCs w:val="27"/>
        </w:rPr>
        <w:t xml:space="preserve"> район</w:t>
      </w:r>
      <w:r>
        <w:rPr>
          <w:sz w:val="27"/>
          <w:szCs w:val="27"/>
        </w:rPr>
        <w:t>а</w:t>
      </w:r>
      <w:r w:rsidRPr="009C10D2">
        <w:rPr>
          <w:sz w:val="27"/>
          <w:szCs w:val="27"/>
        </w:rPr>
        <w:t xml:space="preserve"> и предоставления этих сведений общероссийским средствам массовой информации для опубликования</w:t>
      </w:r>
      <w:r>
        <w:rPr>
          <w:sz w:val="27"/>
          <w:szCs w:val="27"/>
        </w:rPr>
        <w:t xml:space="preserve"> за 2013 год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8"/>
        <w:gridCol w:w="1185"/>
        <w:gridCol w:w="1418"/>
        <w:gridCol w:w="992"/>
        <w:gridCol w:w="1465"/>
        <w:gridCol w:w="1512"/>
        <w:gridCol w:w="1417"/>
        <w:gridCol w:w="851"/>
        <w:gridCol w:w="1559"/>
        <w:gridCol w:w="3260"/>
      </w:tblGrid>
      <w:tr w:rsidR="00FE06AB" w:rsidRPr="00941327" w:rsidTr="00A01A93">
        <w:tc>
          <w:tcPr>
            <w:tcW w:w="1758" w:type="dxa"/>
          </w:tcPr>
          <w:p w:rsidR="00FE06AB" w:rsidRPr="000D5160" w:rsidRDefault="00FE06AB" w:rsidP="006575ED">
            <w:pPr>
              <w:rPr>
                <w:sz w:val="16"/>
                <w:szCs w:val="16"/>
              </w:rPr>
            </w:pPr>
            <w:r w:rsidRPr="000D5160">
              <w:rPr>
                <w:sz w:val="16"/>
                <w:szCs w:val="16"/>
              </w:rPr>
              <w:t>Фамилия, имя отче</w:t>
            </w:r>
            <w:r w:rsidRPr="000D5160">
              <w:rPr>
                <w:sz w:val="16"/>
                <w:szCs w:val="16"/>
              </w:rPr>
              <w:softHyphen/>
              <w:t>ство муни</w:t>
            </w:r>
            <w:r w:rsidRPr="000D5160">
              <w:rPr>
                <w:sz w:val="16"/>
                <w:szCs w:val="16"/>
              </w:rPr>
              <w:softHyphen/>
              <w:t>ци</w:t>
            </w:r>
            <w:r w:rsidRPr="000D5160">
              <w:rPr>
                <w:sz w:val="16"/>
                <w:szCs w:val="16"/>
              </w:rPr>
              <w:softHyphen/>
              <w:t>паль</w:t>
            </w:r>
            <w:r w:rsidRPr="000D5160">
              <w:rPr>
                <w:sz w:val="16"/>
                <w:szCs w:val="16"/>
              </w:rPr>
              <w:softHyphen/>
              <w:t>ного слу</w:t>
            </w:r>
            <w:r w:rsidRPr="000D5160">
              <w:rPr>
                <w:sz w:val="16"/>
                <w:szCs w:val="16"/>
              </w:rPr>
              <w:softHyphen/>
              <w:t>жащего</w:t>
            </w:r>
          </w:p>
        </w:tc>
        <w:tc>
          <w:tcPr>
            <w:tcW w:w="1185" w:type="dxa"/>
          </w:tcPr>
          <w:p w:rsidR="00FE06AB" w:rsidRPr="000D5160" w:rsidRDefault="00FE06AB" w:rsidP="006575ED">
            <w:pPr>
              <w:rPr>
                <w:sz w:val="16"/>
                <w:szCs w:val="16"/>
              </w:rPr>
            </w:pPr>
            <w:r w:rsidRPr="000D5160">
              <w:rPr>
                <w:sz w:val="16"/>
                <w:szCs w:val="16"/>
              </w:rPr>
              <w:t>Декларированный годовой доход</w:t>
            </w:r>
          </w:p>
          <w:p w:rsidR="00FE06AB" w:rsidRPr="000D5160" w:rsidRDefault="00FE06AB" w:rsidP="006575ED">
            <w:pPr>
              <w:rPr>
                <w:sz w:val="16"/>
                <w:szCs w:val="16"/>
              </w:rPr>
            </w:pPr>
            <w:r w:rsidRPr="000D5160">
              <w:rPr>
                <w:sz w:val="16"/>
                <w:szCs w:val="16"/>
              </w:rPr>
              <w:t xml:space="preserve"> ( в рублях)</w:t>
            </w:r>
          </w:p>
        </w:tc>
        <w:tc>
          <w:tcPr>
            <w:tcW w:w="5387" w:type="dxa"/>
            <w:gridSpan w:val="4"/>
          </w:tcPr>
          <w:p w:rsidR="00FE06AB" w:rsidRPr="000D5160" w:rsidRDefault="00FE06AB" w:rsidP="006575ED">
            <w:pPr>
              <w:rPr>
                <w:sz w:val="16"/>
                <w:szCs w:val="16"/>
              </w:rPr>
            </w:pPr>
            <w:r w:rsidRPr="000D5160">
              <w:rPr>
                <w:sz w:val="16"/>
                <w:szCs w:val="16"/>
              </w:rPr>
              <w:t>Перечень объектов недвижимого имущества и транспортных средств, принадлежащих на праве собственности</w:t>
            </w:r>
          </w:p>
        </w:tc>
        <w:tc>
          <w:tcPr>
            <w:tcW w:w="3827" w:type="dxa"/>
            <w:gridSpan w:val="3"/>
          </w:tcPr>
          <w:p w:rsidR="00FE06AB" w:rsidRPr="000D5160" w:rsidRDefault="00FE06AB" w:rsidP="006575ED">
            <w:pPr>
              <w:rPr>
                <w:sz w:val="16"/>
                <w:szCs w:val="16"/>
              </w:rPr>
            </w:pPr>
            <w:r w:rsidRPr="000D5160">
              <w:rPr>
                <w:sz w:val="16"/>
                <w:szCs w:val="16"/>
              </w:rPr>
              <w:t>Перечень объектов</w:t>
            </w:r>
          </w:p>
          <w:p w:rsidR="00FE06AB" w:rsidRPr="000D5160" w:rsidRDefault="00FE06AB" w:rsidP="006575ED">
            <w:pPr>
              <w:rPr>
                <w:sz w:val="16"/>
                <w:szCs w:val="16"/>
              </w:rPr>
            </w:pPr>
            <w:r w:rsidRPr="000D5160">
              <w:rPr>
                <w:sz w:val="16"/>
                <w:szCs w:val="16"/>
              </w:rPr>
              <w:t>недвижимого имущества,</w:t>
            </w:r>
          </w:p>
          <w:p w:rsidR="00FE06AB" w:rsidRPr="000D5160" w:rsidRDefault="00FE06AB" w:rsidP="006575ED">
            <w:pPr>
              <w:rPr>
                <w:sz w:val="16"/>
                <w:szCs w:val="16"/>
              </w:rPr>
            </w:pPr>
            <w:r w:rsidRPr="000D5160">
              <w:rPr>
                <w:sz w:val="16"/>
                <w:szCs w:val="16"/>
              </w:rPr>
              <w:t>находящегося в пользовании</w:t>
            </w:r>
          </w:p>
          <w:p w:rsidR="00FE06AB" w:rsidRPr="000D5160" w:rsidRDefault="00FE06AB" w:rsidP="006575ED">
            <w:pPr>
              <w:rPr>
                <w:sz w:val="16"/>
                <w:szCs w:val="16"/>
              </w:rPr>
            </w:pPr>
          </w:p>
          <w:p w:rsidR="00FE06AB" w:rsidRPr="000D5160" w:rsidRDefault="00FE06AB" w:rsidP="006575ED">
            <w:pPr>
              <w:rPr>
                <w:sz w:val="16"/>
                <w:szCs w:val="16"/>
              </w:rPr>
            </w:pPr>
          </w:p>
          <w:p w:rsidR="00FE06AB" w:rsidRPr="000D5160" w:rsidRDefault="00FE06AB" w:rsidP="006575ED">
            <w:pPr>
              <w:rPr>
                <w:sz w:val="16"/>
                <w:szCs w:val="16"/>
              </w:rPr>
            </w:pPr>
          </w:p>
          <w:p w:rsidR="00FE06AB" w:rsidRPr="000D5160" w:rsidRDefault="00FE06AB" w:rsidP="006575ED">
            <w:pPr>
              <w:rPr>
                <w:sz w:val="16"/>
                <w:szCs w:val="16"/>
              </w:rPr>
            </w:pPr>
          </w:p>
          <w:p w:rsidR="00FE06AB" w:rsidRPr="000D5160" w:rsidRDefault="00FE06AB" w:rsidP="006575ED">
            <w:pPr>
              <w:rPr>
                <w:sz w:val="16"/>
                <w:szCs w:val="16"/>
              </w:rPr>
            </w:pPr>
          </w:p>
          <w:p w:rsidR="00FE06AB" w:rsidRPr="000D5160" w:rsidRDefault="00FE06AB" w:rsidP="006575ED">
            <w:pPr>
              <w:rPr>
                <w:sz w:val="16"/>
                <w:szCs w:val="16"/>
              </w:rPr>
            </w:pPr>
          </w:p>
        </w:tc>
        <w:tc>
          <w:tcPr>
            <w:tcW w:w="3260" w:type="dxa"/>
          </w:tcPr>
          <w:p w:rsidR="00FE06AB" w:rsidRPr="000D5160" w:rsidRDefault="00FE06AB" w:rsidP="006575ED">
            <w:pPr>
              <w:jc w:val="both"/>
              <w:rPr>
                <w:sz w:val="16"/>
                <w:szCs w:val="16"/>
              </w:rPr>
            </w:pPr>
            <w:r w:rsidRPr="000D5160">
              <w:rPr>
                <w:sz w:val="16"/>
                <w:szCs w:val="16"/>
              </w:rPr>
              <w:t>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паев), если сумма сделки превышает общий доход муниципального служащего и его супруги (супруга) за три последних года, предшествующих совершению сделки в соответствии с Федеральным законом от 03.12.2012 № 230-ФЗ «О контроле за соответствием расходов лиц, замещающих государственные должности, и иных лиц их доходам»</w:t>
            </w:r>
          </w:p>
        </w:tc>
      </w:tr>
      <w:tr w:rsidR="00FE06AB" w:rsidRPr="00941327" w:rsidTr="00A01A93">
        <w:tc>
          <w:tcPr>
            <w:tcW w:w="1758" w:type="dxa"/>
          </w:tcPr>
          <w:p w:rsidR="00FE06AB" w:rsidRPr="000D5160" w:rsidRDefault="00FE06AB" w:rsidP="006575ED">
            <w:pPr>
              <w:rPr>
                <w:sz w:val="16"/>
                <w:szCs w:val="16"/>
              </w:rPr>
            </w:pPr>
          </w:p>
        </w:tc>
        <w:tc>
          <w:tcPr>
            <w:tcW w:w="1185" w:type="dxa"/>
          </w:tcPr>
          <w:p w:rsidR="00FE06AB" w:rsidRPr="000D5160" w:rsidRDefault="00FE06AB" w:rsidP="006575ED">
            <w:pPr>
              <w:rPr>
                <w:sz w:val="16"/>
                <w:szCs w:val="16"/>
              </w:rPr>
            </w:pPr>
          </w:p>
        </w:tc>
        <w:tc>
          <w:tcPr>
            <w:tcW w:w="1418" w:type="dxa"/>
          </w:tcPr>
          <w:p w:rsidR="00FE06AB" w:rsidRPr="000D5160" w:rsidRDefault="00FE06AB" w:rsidP="006575ED">
            <w:pPr>
              <w:rPr>
                <w:sz w:val="16"/>
                <w:szCs w:val="16"/>
              </w:rPr>
            </w:pPr>
            <w:r w:rsidRPr="000D5160">
              <w:rPr>
                <w:sz w:val="16"/>
                <w:szCs w:val="16"/>
              </w:rPr>
              <w:t>Виды объектов недвижимости</w:t>
            </w:r>
          </w:p>
        </w:tc>
        <w:tc>
          <w:tcPr>
            <w:tcW w:w="992" w:type="dxa"/>
          </w:tcPr>
          <w:p w:rsidR="00FE06AB" w:rsidRPr="000D5160" w:rsidRDefault="00FE06AB" w:rsidP="006575ED">
            <w:pPr>
              <w:rPr>
                <w:sz w:val="16"/>
                <w:szCs w:val="16"/>
              </w:rPr>
            </w:pPr>
            <w:r w:rsidRPr="000D5160">
              <w:rPr>
                <w:sz w:val="16"/>
                <w:szCs w:val="16"/>
              </w:rPr>
              <w:t>Площадь (кв.м)</w:t>
            </w:r>
          </w:p>
        </w:tc>
        <w:tc>
          <w:tcPr>
            <w:tcW w:w="1465" w:type="dxa"/>
          </w:tcPr>
          <w:p w:rsidR="00FE06AB" w:rsidRPr="000D5160" w:rsidRDefault="00FE06AB" w:rsidP="006575ED">
            <w:pPr>
              <w:rPr>
                <w:sz w:val="16"/>
                <w:szCs w:val="16"/>
              </w:rPr>
            </w:pPr>
            <w:r w:rsidRPr="000D5160">
              <w:rPr>
                <w:sz w:val="16"/>
                <w:szCs w:val="16"/>
              </w:rPr>
              <w:t>Страна расположения</w:t>
            </w:r>
          </w:p>
        </w:tc>
        <w:tc>
          <w:tcPr>
            <w:tcW w:w="1512" w:type="dxa"/>
          </w:tcPr>
          <w:p w:rsidR="00FE06AB" w:rsidRPr="000D5160" w:rsidRDefault="00FE06AB" w:rsidP="006575ED">
            <w:pPr>
              <w:rPr>
                <w:sz w:val="16"/>
                <w:szCs w:val="16"/>
              </w:rPr>
            </w:pPr>
            <w:r w:rsidRPr="000D5160">
              <w:rPr>
                <w:sz w:val="16"/>
                <w:szCs w:val="16"/>
              </w:rPr>
              <w:t xml:space="preserve">Транспортные средства </w:t>
            </w:r>
          </w:p>
          <w:p w:rsidR="00FE06AB" w:rsidRPr="000D5160" w:rsidRDefault="00FE06AB" w:rsidP="006575ED">
            <w:pPr>
              <w:rPr>
                <w:sz w:val="16"/>
                <w:szCs w:val="16"/>
              </w:rPr>
            </w:pPr>
            <w:r w:rsidRPr="000D5160">
              <w:rPr>
                <w:sz w:val="16"/>
                <w:szCs w:val="16"/>
              </w:rPr>
              <w:t>( с указанием вида и марки)</w:t>
            </w:r>
          </w:p>
        </w:tc>
        <w:tc>
          <w:tcPr>
            <w:tcW w:w="1417" w:type="dxa"/>
          </w:tcPr>
          <w:p w:rsidR="00FE06AB" w:rsidRPr="000D5160" w:rsidRDefault="00FE06AB" w:rsidP="006575ED">
            <w:pPr>
              <w:rPr>
                <w:sz w:val="16"/>
                <w:szCs w:val="16"/>
              </w:rPr>
            </w:pPr>
            <w:r w:rsidRPr="000D5160">
              <w:rPr>
                <w:sz w:val="16"/>
                <w:szCs w:val="16"/>
              </w:rPr>
              <w:t>Виды объектов недвижимости</w:t>
            </w:r>
          </w:p>
        </w:tc>
        <w:tc>
          <w:tcPr>
            <w:tcW w:w="851" w:type="dxa"/>
          </w:tcPr>
          <w:p w:rsidR="00FE06AB" w:rsidRPr="000D5160" w:rsidRDefault="00FE06AB" w:rsidP="006575ED">
            <w:pPr>
              <w:rPr>
                <w:sz w:val="16"/>
                <w:szCs w:val="16"/>
              </w:rPr>
            </w:pPr>
            <w:r w:rsidRPr="000D5160">
              <w:rPr>
                <w:sz w:val="16"/>
                <w:szCs w:val="16"/>
              </w:rPr>
              <w:t>Площадь (кв.м)</w:t>
            </w:r>
          </w:p>
        </w:tc>
        <w:tc>
          <w:tcPr>
            <w:tcW w:w="1559" w:type="dxa"/>
          </w:tcPr>
          <w:p w:rsidR="00FE06AB" w:rsidRPr="000D5160" w:rsidRDefault="00FE06AB" w:rsidP="006575ED">
            <w:pPr>
              <w:rPr>
                <w:sz w:val="16"/>
                <w:szCs w:val="16"/>
              </w:rPr>
            </w:pPr>
            <w:r w:rsidRPr="000D5160">
              <w:rPr>
                <w:sz w:val="16"/>
                <w:szCs w:val="16"/>
              </w:rPr>
              <w:t>Страна расположения</w:t>
            </w:r>
          </w:p>
        </w:tc>
        <w:tc>
          <w:tcPr>
            <w:tcW w:w="3260" w:type="dxa"/>
          </w:tcPr>
          <w:p w:rsidR="00FE06AB" w:rsidRPr="000D5160" w:rsidRDefault="00FE06AB" w:rsidP="006575ED">
            <w:pPr>
              <w:rPr>
                <w:b/>
                <w:sz w:val="16"/>
                <w:szCs w:val="16"/>
              </w:rPr>
            </w:pPr>
          </w:p>
        </w:tc>
      </w:tr>
      <w:tr w:rsidR="00FE06AB" w:rsidRPr="00941327" w:rsidTr="00A01A93">
        <w:tc>
          <w:tcPr>
            <w:tcW w:w="1758" w:type="dxa"/>
          </w:tcPr>
          <w:p w:rsidR="00FE06AB" w:rsidRPr="000D5160" w:rsidRDefault="00FE06AB" w:rsidP="006575ED">
            <w:pPr>
              <w:rPr>
                <w:sz w:val="16"/>
                <w:szCs w:val="16"/>
              </w:rPr>
            </w:pPr>
            <w:r w:rsidRPr="000D5160">
              <w:rPr>
                <w:sz w:val="16"/>
                <w:szCs w:val="16"/>
              </w:rPr>
              <w:t>1</w:t>
            </w:r>
          </w:p>
        </w:tc>
        <w:tc>
          <w:tcPr>
            <w:tcW w:w="1185" w:type="dxa"/>
          </w:tcPr>
          <w:p w:rsidR="00FE06AB" w:rsidRPr="000D5160" w:rsidRDefault="00FE06AB" w:rsidP="006575ED">
            <w:pPr>
              <w:rPr>
                <w:sz w:val="16"/>
                <w:szCs w:val="16"/>
              </w:rPr>
            </w:pPr>
            <w:r w:rsidRPr="000D5160">
              <w:rPr>
                <w:sz w:val="16"/>
                <w:szCs w:val="16"/>
              </w:rPr>
              <w:t>2</w:t>
            </w:r>
          </w:p>
        </w:tc>
        <w:tc>
          <w:tcPr>
            <w:tcW w:w="1418" w:type="dxa"/>
          </w:tcPr>
          <w:p w:rsidR="00FE06AB" w:rsidRPr="000D5160" w:rsidRDefault="00FE06AB" w:rsidP="006575ED">
            <w:pPr>
              <w:rPr>
                <w:sz w:val="16"/>
                <w:szCs w:val="16"/>
              </w:rPr>
            </w:pPr>
            <w:r w:rsidRPr="000D5160">
              <w:rPr>
                <w:sz w:val="16"/>
                <w:szCs w:val="16"/>
              </w:rPr>
              <w:t>3</w:t>
            </w:r>
          </w:p>
        </w:tc>
        <w:tc>
          <w:tcPr>
            <w:tcW w:w="992" w:type="dxa"/>
          </w:tcPr>
          <w:p w:rsidR="00FE06AB" w:rsidRPr="000D5160" w:rsidRDefault="00FE06AB" w:rsidP="006575ED">
            <w:pPr>
              <w:rPr>
                <w:sz w:val="16"/>
                <w:szCs w:val="16"/>
              </w:rPr>
            </w:pPr>
            <w:r w:rsidRPr="000D5160">
              <w:rPr>
                <w:sz w:val="16"/>
                <w:szCs w:val="16"/>
              </w:rPr>
              <w:t>4</w:t>
            </w:r>
          </w:p>
        </w:tc>
        <w:tc>
          <w:tcPr>
            <w:tcW w:w="1465" w:type="dxa"/>
          </w:tcPr>
          <w:p w:rsidR="00FE06AB" w:rsidRPr="000D5160" w:rsidRDefault="00FE06AB" w:rsidP="006575ED">
            <w:pPr>
              <w:rPr>
                <w:sz w:val="16"/>
                <w:szCs w:val="16"/>
              </w:rPr>
            </w:pPr>
            <w:r w:rsidRPr="000D5160">
              <w:rPr>
                <w:sz w:val="16"/>
                <w:szCs w:val="16"/>
              </w:rPr>
              <w:t>5</w:t>
            </w:r>
          </w:p>
        </w:tc>
        <w:tc>
          <w:tcPr>
            <w:tcW w:w="1512" w:type="dxa"/>
          </w:tcPr>
          <w:p w:rsidR="00FE06AB" w:rsidRPr="000D5160" w:rsidRDefault="00FE06AB" w:rsidP="006575ED">
            <w:pPr>
              <w:rPr>
                <w:sz w:val="16"/>
                <w:szCs w:val="16"/>
              </w:rPr>
            </w:pPr>
            <w:r w:rsidRPr="000D5160">
              <w:rPr>
                <w:sz w:val="16"/>
                <w:szCs w:val="16"/>
              </w:rPr>
              <w:t>6</w:t>
            </w:r>
          </w:p>
        </w:tc>
        <w:tc>
          <w:tcPr>
            <w:tcW w:w="1417" w:type="dxa"/>
          </w:tcPr>
          <w:p w:rsidR="00FE06AB" w:rsidRPr="000D5160" w:rsidRDefault="00FE06AB" w:rsidP="006575ED">
            <w:pPr>
              <w:rPr>
                <w:sz w:val="16"/>
                <w:szCs w:val="16"/>
              </w:rPr>
            </w:pPr>
            <w:r w:rsidRPr="000D5160">
              <w:rPr>
                <w:sz w:val="16"/>
                <w:szCs w:val="16"/>
              </w:rPr>
              <w:t>7</w:t>
            </w:r>
          </w:p>
        </w:tc>
        <w:tc>
          <w:tcPr>
            <w:tcW w:w="851" w:type="dxa"/>
          </w:tcPr>
          <w:p w:rsidR="00FE06AB" w:rsidRPr="000D5160" w:rsidRDefault="00FE06AB" w:rsidP="006575ED">
            <w:pPr>
              <w:rPr>
                <w:sz w:val="16"/>
                <w:szCs w:val="16"/>
              </w:rPr>
            </w:pPr>
            <w:r w:rsidRPr="000D5160">
              <w:rPr>
                <w:sz w:val="16"/>
                <w:szCs w:val="16"/>
              </w:rPr>
              <w:t>8</w:t>
            </w:r>
          </w:p>
        </w:tc>
        <w:tc>
          <w:tcPr>
            <w:tcW w:w="1559" w:type="dxa"/>
          </w:tcPr>
          <w:p w:rsidR="00FE06AB" w:rsidRPr="000D5160" w:rsidRDefault="00FE06AB" w:rsidP="006575ED">
            <w:pPr>
              <w:rPr>
                <w:sz w:val="16"/>
                <w:szCs w:val="16"/>
              </w:rPr>
            </w:pPr>
            <w:r w:rsidRPr="000D5160">
              <w:rPr>
                <w:sz w:val="16"/>
                <w:szCs w:val="16"/>
              </w:rPr>
              <w:t xml:space="preserve">9 </w:t>
            </w:r>
          </w:p>
        </w:tc>
        <w:tc>
          <w:tcPr>
            <w:tcW w:w="3260" w:type="dxa"/>
          </w:tcPr>
          <w:p w:rsidR="00FE06AB" w:rsidRPr="000D5160" w:rsidRDefault="00FE06AB" w:rsidP="006575ED">
            <w:pPr>
              <w:rPr>
                <w:sz w:val="16"/>
                <w:szCs w:val="16"/>
              </w:rPr>
            </w:pPr>
            <w:r w:rsidRPr="000D5160">
              <w:rPr>
                <w:sz w:val="16"/>
                <w:szCs w:val="16"/>
              </w:rPr>
              <w:t>10</w:t>
            </w:r>
          </w:p>
        </w:tc>
      </w:tr>
      <w:tr w:rsidR="00FE06AB" w:rsidRPr="00941327" w:rsidTr="00A01A93">
        <w:trPr>
          <w:trHeight w:val="830"/>
        </w:trPr>
        <w:tc>
          <w:tcPr>
            <w:tcW w:w="1758" w:type="dxa"/>
          </w:tcPr>
          <w:p w:rsidR="00FE06AB" w:rsidRPr="000D5160" w:rsidRDefault="00FE06AB" w:rsidP="006575ED">
            <w:pPr>
              <w:rPr>
                <w:sz w:val="24"/>
                <w:szCs w:val="24"/>
              </w:rPr>
            </w:pPr>
            <w:r>
              <w:rPr>
                <w:sz w:val="24"/>
                <w:szCs w:val="24"/>
              </w:rPr>
              <w:t>Шаров Александр Юрьевич, глава поселения</w:t>
            </w:r>
          </w:p>
        </w:tc>
        <w:tc>
          <w:tcPr>
            <w:tcW w:w="1185" w:type="dxa"/>
          </w:tcPr>
          <w:p w:rsidR="00FE06AB" w:rsidRPr="00147C52" w:rsidRDefault="00FE06AB" w:rsidP="006575ED">
            <w:pPr>
              <w:rPr>
                <w:sz w:val="22"/>
                <w:szCs w:val="22"/>
              </w:rPr>
            </w:pPr>
            <w:r w:rsidRPr="00147C52">
              <w:rPr>
                <w:sz w:val="22"/>
                <w:szCs w:val="22"/>
              </w:rPr>
              <w:t>389071,16</w:t>
            </w:r>
          </w:p>
        </w:tc>
        <w:tc>
          <w:tcPr>
            <w:tcW w:w="1418" w:type="dxa"/>
          </w:tcPr>
          <w:p w:rsidR="00FE06AB" w:rsidRDefault="00FE06AB" w:rsidP="007727E2">
            <w:pPr>
              <w:rPr>
                <w:sz w:val="24"/>
                <w:szCs w:val="24"/>
              </w:rPr>
            </w:pPr>
            <w:r w:rsidRPr="000D5160">
              <w:rPr>
                <w:sz w:val="24"/>
                <w:szCs w:val="24"/>
              </w:rPr>
              <w:t>Жилой дом</w:t>
            </w:r>
            <w:r>
              <w:rPr>
                <w:sz w:val="24"/>
                <w:szCs w:val="24"/>
              </w:rPr>
              <w:t xml:space="preserve">  </w:t>
            </w:r>
          </w:p>
          <w:p w:rsidR="00FE06AB" w:rsidRPr="000D5160" w:rsidRDefault="00FE06AB" w:rsidP="008B5998">
            <w:pPr>
              <w:rPr>
                <w:sz w:val="24"/>
                <w:szCs w:val="24"/>
              </w:rPr>
            </w:pPr>
          </w:p>
        </w:tc>
        <w:tc>
          <w:tcPr>
            <w:tcW w:w="992" w:type="dxa"/>
          </w:tcPr>
          <w:p w:rsidR="00FE06AB" w:rsidRDefault="00FE06AB" w:rsidP="006575ED">
            <w:pPr>
              <w:rPr>
                <w:sz w:val="24"/>
                <w:szCs w:val="24"/>
              </w:rPr>
            </w:pPr>
            <w:r>
              <w:rPr>
                <w:sz w:val="24"/>
                <w:szCs w:val="24"/>
              </w:rPr>
              <w:t>72,8</w:t>
            </w:r>
          </w:p>
          <w:p w:rsidR="00FE06AB" w:rsidRDefault="00FE06AB" w:rsidP="006575ED">
            <w:pPr>
              <w:rPr>
                <w:sz w:val="24"/>
                <w:szCs w:val="24"/>
              </w:rPr>
            </w:pPr>
          </w:p>
          <w:p w:rsidR="00FE06AB" w:rsidRPr="000D5160" w:rsidRDefault="00FE06AB" w:rsidP="006575ED">
            <w:pPr>
              <w:rPr>
                <w:sz w:val="24"/>
                <w:szCs w:val="24"/>
              </w:rPr>
            </w:pPr>
            <w:r>
              <w:rPr>
                <w:sz w:val="24"/>
                <w:szCs w:val="24"/>
              </w:rPr>
              <w:t xml:space="preserve"> </w:t>
            </w:r>
          </w:p>
        </w:tc>
        <w:tc>
          <w:tcPr>
            <w:tcW w:w="1465" w:type="dxa"/>
          </w:tcPr>
          <w:p w:rsidR="00FE06AB" w:rsidRPr="000D5160" w:rsidRDefault="00FE06AB" w:rsidP="006575ED">
            <w:pPr>
              <w:rPr>
                <w:sz w:val="24"/>
                <w:szCs w:val="24"/>
              </w:rPr>
            </w:pPr>
            <w:r w:rsidRPr="000D5160">
              <w:rPr>
                <w:sz w:val="24"/>
                <w:szCs w:val="24"/>
              </w:rPr>
              <w:t>Российская Федерация</w:t>
            </w:r>
          </w:p>
        </w:tc>
        <w:tc>
          <w:tcPr>
            <w:tcW w:w="1512" w:type="dxa"/>
          </w:tcPr>
          <w:p w:rsidR="00FE06AB" w:rsidRDefault="00FE06AB" w:rsidP="006575ED">
            <w:pPr>
              <w:rPr>
                <w:sz w:val="24"/>
                <w:szCs w:val="24"/>
              </w:rPr>
            </w:pPr>
            <w:r>
              <w:rPr>
                <w:sz w:val="24"/>
                <w:szCs w:val="24"/>
                <w:lang w:val="en-GB"/>
              </w:rPr>
              <w:t>AUDI</w:t>
            </w:r>
            <w:r>
              <w:rPr>
                <w:sz w:val="24"/>
                <w:szCs w:val="24"/>
              </w:rPr>
              <w:t xml:space="preserve"> А6 2.5 Т</w:t>
            </w:r>
            <w:r>
              <w:rPr>
                <w:sz w:val="24"/>
                <w:szCs w:val="24"/>
                <w:lang w:val="en-GB"/>
              </w:rPr>
              <w:t>DI</w:t>
            </w:r>
          </w:p>
          <w:p w:rsidR="00FE06AB" w:rsidRPr="00147C52" w:rsidRDefault="00FE06AB" w:rsidP="006575ED">
            <w:pPr>
              <w:rPr>
                <w:sz w:val="24"/>
                <w:szCs w:val="24"/>
              </w:rPr>
            </w:pPr>
            <w:r>
              <w:rPr>
                <w:sz w:val="24"/>
                <w:szCs w:val="24"/>
              </w:rPr>
              <w:t>Вихрь Р75-18 КС</w:t>
            </w:r>
          </w:p>
        </w:tc>
        <w:tc>
          <w:tcPr>
            <w:tcW w:w="1417" w:type="dxa"/>
          </w:tcPr>
          <w:p w:rsidR="00FE06AB" w:rsidRPr="000D5160" w:rsidRDefault="00FE06AB" w:rsidP="00061EEE">
            <w:pPr>
              <w:rPr>
                <w:sz w:val="24"/>
                <w:szCs w:val="24"/>
              </w:rPr>
            </w:pPr>
            <w:r>
              <w:rPr>
                <w:sz w:val="24"/>
                <w:szCs w:val="24"/>
              </w:rPr>
              <w:t xml:space="preserve">Квартира </w:t>
            </w:r>
          </w:p>
        </w:tc>
        <w:tc>
          <w:tcPr>
            <w:tcW w:w="851" w:type="dxa"/>
          </w:tcPr>
          <w:p w:rsidR="00FE06AB" w:rsidRPr="000D5160" w:rsidRDefault="00FE06AB" w:rsidP="00061EEE">
            <w:pPr>
              <w:rPr>
                <w:sz w:val="24"/>
                <w:szCs w:val="24"/>
              </w:rPr>
            </w:pPr>
            <w:r>
              <w:rPr>
                <w:sz w:val="24"/>
                <w:szCs w:val="24"/>
              </w:rPr>
              <w:t>83,4</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D87339" w:rsidRDefault="00FE06AB" w:rsidP="00061EEE">
            <w:pPr>
              <w:rPr>
                <w:sz w:val="24"/>
                <w:szCs w:val="24"/>
              </w:rPr>
            </w:pPr>
            <w:r w:rsidRPr="00D87339">
              <w:rPr>
                <w:sz w:val="24"/>
                <w:szCs w:val="24"/>
              </w:rPr>
              <w:t>Не имеет</w:t>
            </w:r>
          </w:p>
        </w:tc>
      </w:tr>
      <w:tr w:rsidR="00FE06AB" w:rsidRPr="00941327" w:rsidTr="00A01A93">
        <w:trPr>
          <w:trHeight w:val="830"/>
        </w:trPr>
        <w:tc>
          <w:tcPr>
            <w:tcW w:w="1758" w:type="dxa"/>
          </w:tcPr>
          <w:p w:rsidR="00FE06AB" w:rsidRPr="000D5160" w:rsidRDefault="00FE06AB" w:rsidP="006575ED">
            <w:pPr>
              <w:rPr>
                <w:sz w:val="24"/>
                <w:szCs w:val="24"/>
              </w:rPr>
            </w:pPr>
            <w:r w:rsidRPr="000D5160">
              <w:rPr>
                <w:sz w:val="24"/>
                <w:szCs w:val="24"/>
              </w:rPr>
              <w:t>Супруг</w:t>
            </w:r>
            <w:r>
              <w:rPr>
                <w:sz w:val="24"/>
                <w:szCs w:val="24"/>
              </w:rPr>
              <w:t>а</w:t>
            </w:r>
            <w:r w:rsidRPr="000D5160">
              <w:rPr>
                <w:sz w:val="24"/>
                <w:szCs w:val="24"/>
              </w:rPr>
              <w:t xml:space="preserve"> </w:t>
            </w:r>
          </w:p>
        </w:tc>
        <w:tc>
          <w:tcPr>
            <w:tcW w:w="1185" w:type="dxa"/>
          </w:tcPr>
          <w:p w:rsidR="00FE06AB" w:rsidRPr="000D5160" w:rsidRDefault="00FE06AB" w:rsidP="006575ED">
            <w:pPr>
              <w:rPr>
                <w:sz w:val="24"/>
                <w:szCs w:val="24"/>
              </w:rPr>
            </w:pPr>
            <w:r>
              <w:rPr>
                <w:sz w:val="24"/>
                <w:szCs w:val="24"/>
              </w:rPr>
              <w:t>0,04</w:t>
            </w:r>
          </w:p>
        </w:tc>
        <w:tc>
          <w:tcPr>
            <w:tcW w:w="1418" w:type="dxa"/>
          </w:tcPr>
          <w:p w:rsidR="00FE06AB" w:rsidRDefault="00FE06AB" w:rsidP="008B5998">
            <w:pPr>
              <w:rPr>
                <w:sz w:val="22"/>
                <w:szCs w:val="22"/>
              </w:rPr>
            </w:pPr>
            <w:r w:rsidRPr="008B5998">
              <w:rPr>
                <w:sz w:val="22"/>
                <w:szCs w:val="22"/>
              </w:rPr>
              <w:t xml:space="preserve"> Здание электроцеха</w:t>
            </w:r>
          </w:p>
          <w:p w:rsidR="00FE06AB" w:rsidRDefault="00FE06AB" w:rsidP="008B5998">
            <w:pPr>
              <w:rPr>
                <w:sz w:val="22"/>
                <w:szCs w:val="22"/>
              </w:rPr>
            </w:pPr>
            <w:r>
              <w:rPr>
                <w:sz w:val="22"/>
                <w:szCs w:val="22"/>
              </w:rPr>
              <w:t xml:space="preserve"> </w:t>
            </w:r>
          </w:p>
          <w:p w:rsidR="00FE06AB" w:rsidRPr="008B5998" w:rsidRDefault="00FE06AB" w:rsidP="008B5998">
            <w:pPr>
              <w:rPr>
                <w:sz w:val="22"/>
                <w:szCs w:val="22"/>
              </w:rPr>
            </w:pPr>
            <w:r>
              <w:rPr>
                <w:sz w:val="22"/>
                <w:szCs w:val="22"/>
              </w:rPr>
              <w:t>Здание бокса</w:t>
            </w:r>
          </w:p>
          <w:p w:rsidR="00FE06AB" w:rsidRPr="008B5998" w:rsidRDefault="00FE06AB" w:rsidP="006575ED">
            <w:pPr>
              <w:rPr>
                <w:sz w:val="22"/>
                <w:szCs w:val="22"/>
              </w:rPr>
            </w:pPr>
          </w:p>
        </w:tc>
        <w:tc>
          <w:tcPr>
            <w:tcW w:w="992" w:type="dxa"/>
          </w:tcPr>
          <w:p w:rsidR="00FE06AB" w:rsidRDefault="00FE06AB" w:rsidP="006575ED">
            <w:pPr>
              <w:rPr>
                <w:sz w:val="24"/>
                <w:szCs w:val="24"/>
              </w:rPr>
            </w:pPr>
            <w:r>
              <w:rPr>
                <w:sz w:val="24"/>
                <w:szCs w:val="24"/>
              </w:rPr>
              <w:t>128,7</w:t>
            </w:r>
          </w:p>
          <w:p w:rsidR="00FE06AB" w:rsidRDefault="00FE06AB" w:rsidP="006575ED">
            <w:pPr>
              <w:rPr>
                <w:sz w:val="24"/>
                <w:szCs w:val="24"/>
              </w:rPr>
            </w:pPr>
          </w:p>
          <w:p w:rsidR="00FE06AB" w:rsidRDefault="00FE06AB" w:rsidP="006575ED">
            <w:pPr>
              <w:rPr>
                <w:sz w:val="24"/>
                <w:szCs w:val="24"/>
              </w:rPr>
            </w:pPr>
          </w:p>
          <w:p w:rsidR="00FE06AB" w:rsidRPr="000D5160" w:rsidRDefault="00FE06AB" w:rsidP="006575ED">
            <w:pPr>
              <w:rPr>
                <w:sz w:val="24"/>
                <w:szCs w:val="24"/>
              </w:rPr>
            </w:pPr>
            <w:r>
              <w:rPr>
                <w:sz w:val="24"/>
                <w:szCs w:val="24"/>
              </w:rPr>
              <w:t>75,8</w:t>
            </w:r>
          </w:p>
        </w:tc>
        <w:tc>
          <w:tcPr>
            <w:tcW w:w="1465" w:type="dxa"/>
          </w:tcPr>
          <w:p w:rsidR="00FE06AB" w:rsidRPr="000D5160" w:rsidRDefault="00FE06AB" w:rsidP="00061EEE">
            <w:pPr>
              <w:rPr>
                <w:sz w:val="24"/>
                <w:szCs w:val="24"/>
              </w:rPr>
            </w:pPr>
            <w:r w:rsidRPr="000D5160">
              <w:rPr>
                <w:sz w:val="24"/>
                <w:szCs w:val="24"/>
              </w:rPr>
              <w:t>Российская Федерация</w:t>
            </w:r>
          </w:p>
        </w:tc>
        <w:tc>
          <w:tcPr>
            <w:tcW w:w="1512" w:type="dxa"/>
          </w:tcPr>
          <w:p w:rsidR="00FE06AB" w:rsidRDefault="00FE06AB" w:rsidP="006575ED">
            <w:pPr>
              <w:rPr>
                <w:sz w:val="24"/>
                <w:szCs w:val="24"/>
              </w:rPr>
            </w:pPr>
            <w:r>
              <w:rPr>
                <w:sz w:val="24"/>
                <w:szCs w:val="24"/>
              </w:rPr>
              <w:t xml:space="preserve"> Не имеет</w:t>
            </w:r>
          </w:p>
          <w:p w:rsidR="00FE06AB" w:rsidRPr="00BE072C" w:rsidRDefault="00FE06AB" w:rsidP="006575ED">
            <w:pPr>
              <w:rPr>
                <w:sz w:val="24"/>
                <w:szCs w:val="24"/>
              </w:rPr>
            </w:pPr>
          </w:p>
        </w:tc>
        <w:tc>
          <w:tcPr>
            <w:tcW w:w="1417" w:type="dxa"/>
          </w:tcPr>
          <w:p w:rsidR="00FE06AB" w:rsidRPr="000D5160" w:rsidRDefault="00FE06AB" w:rsidP="00061EEE">
            <w:pPr>
              <w:rPr>
                <w:sz w:val="24"/>
                <w:szCs w:val="24"/>
              </w:rPr>
            </w:pPr>
            <w:r>
              <w:rPr>
                <w:sz w:val="24"/>
                <w:szCs w:val="24"/>
              </w:rPr>
              <w:t xml:space="preserve">Квартира </w:t>
            </w:r>
          </w:p>
        </w:tc>
        <w:tc>
          <w:tcPr>
            <w:tcW w:w="851" w:type="dxa"/>
          </w:tcPr>
          <w:p w:rsidR="00FE06AB" w:rsidRPr="000D5160" w:rsidRDefault="00FE06AB" w:rsidP="00061EEE">
            <w:pPr>
              <w:rPr>
                <w:sz w:val="24"/>
                <w:szCs w:val="24"/>
              </w:rPr>
            </w:pPr>
            <w:r>
              <w:rPr>
                <w:sz w:val="24"/>
                <w:szCs w:val="24"/>
              </w:rPr>
              <w:t>83,4</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D87339" w:rsidRDefault="00FE06AB" w:rsidP="00061EEE">
            <w:pPr>
              <w:rPr>
                <w:sz w:val="24"/>
                <w:szCs w:val="24"/>
              </w:rPr>
            </w:pPr>
            <w:r w:rsidRPr="00D87339">
              <w:rPr>
                <w:sz w:val="24"/>
                <w:szCs w:val="24"/>
              </w:rPr>
              <w:t>Не имеет</w:t>
            </w:r>
          </w:p>
        </w:tc>
      </w:tr>
      <w:tr w:rsidR="00FE06AB" w:rsidRPr="00941327" w:rsidTr="00A01A93">
        <w:trPr>
          <w:trHeight w:val="830"/>
        </w:trPr>
        <w:tc>
          <w:tcPr>
            <w:tcW w:w="1758" w:type="dxa"/>
          </w:tcPr>
          <w:p w:rsidR="00FE06AB" w:rsidRPr="000D5160" w:rsidRDefault="00FE06AB" w:rsidP="006575ED">
            <w:pPr>
              <w:rPr>
                <w:sz w:val="24"/>
                <w:szCs w:val="24"/>
              </w:rPr>
            </w:pPr>
            <w:r w:rsidRPr="000D5160">
              <w:rPr>
                <w:sz w:val="24"/>
                <w:szCs w:val="24"/>
              </w:rPr>
              <w:t>Несовершеннолетний ребенок</w:t>
            </w:r>
          </w:p>
        </w:tc>
        <w:tc>
          <w:tcPr>
            <w:tcW w:w="1185" w:type="dxa"/>
          </w:tcPr>
          <w:p w:rsidR="00FE06AB" w:rsidRPr="000D5160" w:rsidRDefault="00FE06AB" w:rsidP="006575ED">
            <w:pPr>
              <w:rPr>
                <w:sz w:val="24"/>
                <w:szCs w:val="24"/>
              </w:rPr>
            </w:pPr>
            <w:r w:rsidRPr="000D5160">
              <w:rPr>
                <w:sz w:val="24"/>
                <w:szCs w:val="24"/>
              </w:rPr>
              <w:t xml:space="preserve">Не имеет </w:t>
            </w:r>
          </w:p>
        </w:tc>
        <w:tc>
          <w:tcPr>
            <w:tcW w:w="1418" w:type="dxa"/>
          </w:tcPr>
          <w:p w:rsidR="00FE06AB" w:rsidRPr="000D5160" w:rsidRDefault="00FE06AB" w:rsidP="006575ED">
            <w:pPr>
              <w:rPr>
                <w:sz w:val="24"/>
                <w:szCs w:val="24"/>
              </w:rPr>
            </w:pPr>
            <w:r w:rsidRPr="000D5160">
              <w:rPr>
                <w:sz w:val="24"/>
                <w:szCs w:val="24"/>
              </w:rPr>
              <w:t>Не имеет</w:t>
            </w:r>
          </w:p>
        </w:tc>
        <w:tc>
          <w:tcPr>
            <w:tcW w:w="992" w:type="dxa"/>
          </w:tcPr>
          <w:p w:rsidR="00FE06AB" w:rsidRPr="000D5160" w:rsidRDefault="00FE06AB" w:rsidP="006575ED">
            <w:pPr>
              <w:rPr>
                <w:sz w:val="24"/>
                <w:szCs w:val="24"/>
              </w:rPr>
            </w:pPr>
          </w:p>
        </w:tc>
        <w:tc>
          <w:tcPr>
            <w:tcW w:w="1465" w:type="dxa"/>
          </w:tcPr>
          <w:p w:rsidR="00FE06AB" w:rsidRPr="000D5160" w:rsidRDefault="00FE06AB" w:rsidP="006575ED">
            <w:pPr>
              <w:rPr>
                <w:sz w:val="24"/>
                <w:szCs w:val="24"/>
              </w:rPr>
            </w:pPr>
          </w:p>
        </w:tc>
        <w:tc>
          <w:tcPr>
            <w:tcW w:w="1512" w:type="dxa"/>
          </w:tcPr>
          <w:p w:rsidR="00FE06AB" w:rsidRPr="000D5160" w:rsidRDefault="00FE06AB" w:rsidP="006575ED">
            <w:pPr>
              <w:rPr>
                <w:sz w:val="24"/>
                <w:szCs w:val="24"/>
              </w:rPr>
            </w:pPr>
            <w:r w:rsidRPr="000D5160">
              <w:rPr>
                <w:sz w:val="24"/>
                <w:szCs w:val="24"/>
              </w:rPr>
              <w:t>Не имеет</w:t>
            </w:r>
          </w:p>
        </w:tc>
        <w:tc>
          <w:tcPr>
            <w:tcW w:w="1417" w:type="dxa"/>
          </w:tcPr>
          <w:p w:rsidR="00FE06AB" w:rsidRPr="000D5160" w:rsidRDefault="00FE06AB" w:rsidP="00061EEE">
            <w:pPr>
              <w:rPr>
                <w:sz w:val="24"/>
                <w:szCs w:val="24"/>
              </w:rPr>
            </w:pPr>
            <w:r>
              <w:rPr>
                <w:sz w:val="24"/>
                <w:szCs w:val="24"/>
              </w:rPr>
              <w:t xml:space="preserve">Квартира </w:t>
            </w:r>
          </w:p>
        </w:tc>
        <w:tc>
          <w:tcPr>
            <w:tcW w:w="851" w:type="dxa"/>
          </w:tcPr>
          <w:p w:rsidR="00FE06AB" w:rsidRPr="000D5160" w:rsidRDefault="00FE06AB" w:rsidP="00061EEE">
            <w:pPr>
              <w:rPr>
                <w:sz w:val="24"/>
                <w:szCs w:val="24"/>
              </w:rPr>
            </w:pPr>
            <w:r>
              <w:rPr>
                <w:sz w:val="24"/>
                <w:szCs w:val="24"/>
              </w:rPr>
              <w:t>83,4</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D87339" w:rsidRDefault="00FE06AB" w:rsidP="00061EEE">
            <w:pPr>
              <w:rPr>
                <w:sz w:val="24"/>
                <w:szCs w:val="24"/>
              </w:rPr>
            </w:pPr>
            <w:r w:rsidRPr="00D87339">
              <w:rPr>
                <w:sz w:val="24"/>
                <w:szCs w:val="24"/>
              </w:rPr>
              <w:t>Не имеет</w:t>
            </w:r>
          </w:p>
        </w:tc>
      </w:tr>
      <w:tr w:rsidR="00FE06AB" w:rsidRPr="00941327" w:rsidTr="00A01A93">
        <w:trPr>
          <w:trHeight w:val="830"/>
        </w:trPr>
        <w:tc>
          <w:tcPr>
            <w:tcW w:w="1758" w:type="dxa"/>
          </w:tcPr>
          <w:p w:rsidR="00FE06AB" w:rsidRPr="000D5160" w:rsidRDefault="00FE06AB" w:rsidP="00061EEE">
            <w:pPr>
              <w:rPr>
                <w:sz w:val="24"/>
                <w:szCs w:val="24"/>
              </w:rPr>
            </w:pPr>
            <w:r w:rsidRPr="000D5160">
              <w:rPr>
                <w:sz w:val="24"/>
                <w:szCs w:val="24"/>
              </w:rPr>
              <w:t>Несовершеннолетний ребенок</w:t>
            </w:r>
          </w:p>
        </w:tc>
        <w:tc>
          <w:tcPr>
            <w:tcW w:w="1185" w:type="dxa"/>
          </w:tcPr>
          <w:p w:rsidR="00FE06AB" w:rsidRPr="000D5160" w:rsidRDefault="00FE06AB" w:rsidP="00061EEE">
            <w:pPr>
              <w:rPr>
                <w:sz w:val="24"/>
                <w:szCs w:val="24"/>
              </w:rPr>
            </w:pPr>
            <w:r w:rsidRPr="000D5160">
              <w:rPr>
                <w:sz w:val="24"/>
                <w:szCs w:val="24"/>
              </w:rPr>
              <w:t xml:space="preserve">Не имеет </w:t>
            </w:r>
          </w:p>
        </w:tc>
        <w:tc>
          <w:tcPr>
            <w:tcW w:w="1418" w:type="dxa"/>
          </w:tcPr>
          <w:p w:rsidR="00FE06AB" w:rsidRPr="000D5160" w:rsidRDefault="00FE06AB" w:rsidP="00061EEE">
            <w:pPr>
              <w:rPr>
                <w:sz w:val="24"/>
                <w:szCs w:val="24"/>
              </w:rPr>
            </w:pPr>
            <w:r w:rsidRPr="000D5160">
              <w:rPr>
                <w:sz w:val="24"/>
                <w:szCs w:val="24"/>
              </w:rPr>
              <w:t>Не имеет</w:t>
            </w:r>
          </w:p>
        </w:tc>
        <w:tc>
          <w:tcPr>
            <w:tcW w:w="992" w:type="dxa"/>
          </w:tcPr>
          <w:p w:rsidR="00FE06AB" w:rsidRPr="000D5160" w:rsidRDefault="00FE06AB" w:rsidP="00061EEE">
            <w:pPr>
              <w:rPr>
                <w:sz w:val="24"/>
                <w:szCs w:val="24"/>
              </w:rPr>
            </w:pPr>
          </w:p>
        </w:tc>
        <w:tc>
          <w:tcPr>
            <w:tcW w:w="1465" w:type="dxa"/>
          </w:tcPr>
          <w:p w:rsidR="00FE06AB" w:rsidRPr="000D5160" w:rsidRDefault="00FE06AB" w:rsidP="00061EEE">
            <w:pPr>
              <w:rPr>
                <w:sz w:val="24"/>
                <w:szCs w:val="24"/>
              </w:rPr>
            </w:pPr>
          </w:p>
        </w:tc>
        <w:tc>
          <w:tcPr>
            <w:tcW w:w="1512" w:type="dxa"/>
          </w:tcPr>
          <w:p w:rsidR="00FE06AB" w:rsidRPr="000D5160" w:rsidRDefault="00FE06AB" w:rsidP="00061EEE">
            <w:pPr>
              <w:rPr>
                <w:sz w:val="24"/>
                <w:szCs w:val="24"/>
              </w:rPr>
            </w:pPr>
            <w:r w:rsidRPr="000D5160">
              <w:rPr>
                <w:sz w:val="24"/>
                <w:szCs w:val="24"/>
              </w:rPr>
              <w:t>Не имеет</w:t>
            </w:r>
          </w:p>
        </w:tc>
        <w:tc>
          <w:tcPr>
            <w:tcW w:w="1417" w:type="dxa"/>
          </w:tcPr>
          <w:p w:rsidR="00FE06AB" w:rsidRPr="000D5160" w:rsidRDefault="00FE06AB" w:rsidP="00061EEE">
            <w:pPr>
              <w:rPr>
                <w:sz w:val="24"/>
                <w:szCs w:val="24"/>
              </w:rPr>
            </w:pPr>
            <w:r>
              <w:rPr>
                <w:sz w:val="24"/>
                <w:szCs w:val="24"/>
              </w:rPr>
              <w:t xml:space="preserve">Квартира </w:t>
            </w:r>
          </w:p>
        </w:tc>
        <w:tc>
          <w:tcPr>
            <w:tcW w:w="851" w:type="dxa"/>
          </w:tcPr>
          <w:p w:rsidR="00FE06AB" w:rsidRPr="000D5160" w:rsidRDefault="00FE06AB" w:rsidP="00061EEE">
            <w:pPr>
              <w:rPr>
                <w:sz w:val="24"/>
                <w:szCs w:val="24"/>
              </w:rPr>
            </w:pPr>
            <w:r>
              <w:rPr>
                <w:sz w:val="24"/>
                <w:szCs w:val="24"/>
              </w:rPr>
              <w:t>83,4</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D87339" w:rsidRDefault="00FE06AB" w:rsidP="00061EEE">
            <w:pPr>
              <w:rPr>
                <w:sz w:val="24"/>
                <w:szCs w:val="24"/>
              </w:rPr>
            </w:pPr>
            <w:r w:rsidRPr="00D87339">
              <w:rPr>
                <w:sz w:val="24"/>
                <w:szCs w:val="24"/>
              </w:rPr>
              <w:t>Не имеет</w:t>
            </w:r>
          </w:p>
        </w:tc>
      </w:tr>
      <w:tr w:rsidR="00FE06AB" w:rsidRPr="00941327" w:rsidTr="00A01A93">
        <w:trPr>
          <w:trHeight w:val="830"/>
        </w:trPr>
        <w:tc>
          <w:tcPr>
            <w:tcW w:w="1758" w:type="dxa"/>
          </w:tcPr>
          <w:p w:rsidR="00FE06AB" w:rsidRPr="00A01A93" w:rsidRDefault="00FE06AB" w:rsidP="006575ED">
            <w:pPr>
              <w:rPr>
                <w:sz w:val="24"/>
                <w:szCs w:val="24"/>
              </w:rPr>
            </w:pPr>
            <w:r w:rsidRPr="00A01A93">
              <w:rPr>
                <w:sz w:val="24"/>
                <w:szCs w:val="24"/>
                <w:lang w:eastAsia="en-US"/>
              </w:rPr>
              <w:t>Кошелева Елена Васильевна, заместитель главы</w:t>
            </w:r>
          </w:p>
        </w:tc>
        <w:tc>
          <w:tcPr>
            <w:tcW w:w="1185" w:type="dxa"/>
          </w:tcPr>
          <w:p w:rsidR="00FE06AB" w:rsidRPr="00A01A93" w:rsidRDefault="00FE06AB" w:rsidP="006575ED">
            <w:pPr>
              <w:rPr>
                <w:sz w:val="22"/>
                <w:szCs w:val="22"/>
              </w:rPr>
            </w:pPr>
            <w:r w:rsidRPr="00A01A93">
              <w:rPr>
                <w:sz w:val="24"/>
                <w:szCs w:val="24"/>
              </w:rPr>
              <w:t xml:space="preserve"> </w:t>
            </w:r>
            <w:r w:rsidRPr="00A01A93">
              <w:rPr>
                <w:sz w:val="22"/>
                <w:szCs w:val="22"/>
                <w:lang w:eastAsia="en-US"/>
              </w:rPr>
              <w:t>435043,31</w:t>
            </w:r>
          </w:p>
        </w:tc>
        <w:tc>
          <w:tcPr>
            <w:tcW w:w="1418" w:type="dxa"/>
          </w:tcPr>
          <w:p w:rsidR="00FE06AB" w:rsidRPr="000D5160" w:rsidRDefault="00FE06AB" w:rsidP="009F338D">
            <w:pPr>
              <w:rPr>
                <w:sz w:val="24"/>
                <w:szCs w:val="24"/>
              </w:rPr>
            </w:pPr>
            <w:r w:rsidRPr="000D5160">
              <w:rPr>
                <w:sz w:val="24"/>
                <w:szCs w:val="24"/>
              </w:rPr>
              <w:t>Жилой дом</w:t>
            </w:r>
            <w:r>
              <w:rPr>
                <w:sz w:val="24"/>
                <w:szCs w:val="24"/>
              </w:rPr>
              <w:t>, земельный участок</w:t>
            </w:r>
          </w:p>
          <w:p w:rsidR="00FE06AB" w:rsidRPr="000D5160" w:rsidRDefault="00FE06AB" w:rsidP="006575ED">
            <w:pPr>
              <w:rPr>
                <w:sz w:val="24"/>
                <w:szCs w:val="24"/>
              </w:rPr>
            </w:pPr>
          </w:p>
        </w:tc>
        <w:tc>
          <w:tcPr>
            <w:tcW w:w="992" w:type="dxa"/>
          </w:tcPr>
          <w:p w:rsidR="00FE06AB" w:rsidRPr="00A01A93" w:rsidRDefault="00FE06AB" w:rsidP="006575ED">
            <w:pPr>
              <w:rPr>
                <w:sz w:val="24"/>
                <w:szCs w:val="24"/>
              </w:rPr>
            </w:pPr>
            <w:r w:rsidRPr="00A01A93">
              <w:rPr>
                <w:sz w:val="24"/>
                <w:szCs w:val="24"/>
              </w:rPr>
              <w:t>85,1</w:t>
            </w:r>
          </w:p>
          <w:p w:rsidR="00FE06AB" w:rsidRPr="00A01A93" w:rsidRDefault="00FE06AB" w:rsidP="006575ED">
            <w:pPr>
              <w:rPr>
                <w:sz w:val="24"/>
                <w:szCs w:val="24"/>
              </w:rPr>
            </w:pPr>
          </w:p>
          <w:p w:rsidR="00FE06AB" w:rsidRPr="00A01A93" w:rsidRDefault="00FE06AB" w:rsidP="006575ED">
            <w:pPr>
              <w:rPr>
                <w:sz w:val="24"/>
                <w:szCs w:val="24"/>
              </w:rPr>
            </w:pPr>
            <w:r w:rsidRPr="00A01A93">
              <w:rPr>
                <w:sz w:val="24"/>
                <w:szCs w:val="24"/>
                <w:lang w:eastAsia="en-US"/>
              </w:rPr>
              <w:t>2573</w:t>
            </w:r>
          </w:p>
          <w:p w:rsidR="00FE06AB" w:rsidRPr="00A01A93" w:rsidRDefault="00FE06AB" w:rsidP="006575ED">
            <w:pPr>
              <w:rPr>
                <w:sz w:val="24"/>
                <w:szCs w:val="24"/>
              </w:rPr>
            </w:pPr>
          </w:p>
        </w:tc>
        <w:tc>
          <w:tcPr>
            <w:tcW w:w="1465" w:type="dxa"/>
          </w:tcPr>
          <w:p w:rsidR="00FE06AB" w:rsidRPr="000D5160" w:rsidRDefault="00FE06AB" w:rsidP="006575ED">
            <w:pPr>
              <w:rPr>
                <w:sz w:val="24"/>
                <w:szCs w:val="24"/>
              </w:rPr>
            </w:pPr>
            <w:r w:rsidRPr="000D5160">
              <w:rPr>
                <w:sz w:val="24"/>
                <w:szCs w:val="24"/>
              </w:rPr>
              <w:t>Российская Федерация</w:t>
            </w:r>
          </w:p>
        </w:tc>
        <w:tc>
          <w:tcPr>
            <w:tcW w:w="1512" w:type="dxa"/>
          </w:tcPr>
          <w:p w:rsidR="00FE06AB" w:rsidRPr="000D5160" w:rsidRDefault="00FE06AB" w:rsidP="006575ED">
            <w:pPr>
              <w:rPr>
                <w:sz w:val="24"/>
                <w:szCs w:val="24"/>
              </w:rPr>
            </w:pPr>
            <w:r w:rsidRPr="000D5160">
              <w:rPr>
                <w:sz w:val="24"/>
                <w:szCs w:val="24"/>
              </w:rPr>
              <w:t>Не имеет</w:t>
            </w:r>
          </w:p>
        </w:tc>
        <w:tc>
          <w:tcPr>
            <w:tcW w:w="1417" w:type="dxa"/>
          </w:tcPr>
          <w:p w:rsidR="00FE06AB" w:rsidRPr="000D5160" w:rsidRDefault="00FE06AB" w:rsidP="006575ED">
            <w:pPr>
              <w:rPr>
                <w:sz w:val="24"/>
                <w:szCs w:val="24"/>
              </w:rPr>
            </w:pPr>
            <w:r w:rsidRPr="000D5160">
              <w:rPr>
                <w:sz w:val="24"/>
                <w:szCs w:val="24"/>
              </w:rPr>
              <w:t>Не имеет</w:t>
            </w:r>
          </w:p>
        </w:tc>
        <w:tc>
          <w:tcPr>
            <w:tcW w:w="851" w:type="dxa"/>
          </w:tcPr>
          <w:p w:rsidR="00FE06AB" w:rsidRDefault="00FE06AB" w:rsidP="006575ED">
            <w:pPr>
              <w:rPr>
                <w:sz w:val="24"/>
                <w:szCs w:val="24"/>
              </w:rPr>
            </w:pPr>
          </w:p>
        </w:tc>
        <w:tc>
          <w:tcPr>
            <w:tcW w:w="1559" w:type="dxa"/>
          </w:tcPr>
          <w:p w:rsidR="00FE06AB" w:rsidRPr="000D5160" w:rsidRDefault="00FE06AB" w:rsidP="006575ED">
            <w:pPr>
              <w:rPr>
                <w:sz w:val="24"/>
                <w:szCs w:val="24"/>
              </w:rPr>
            </w:pPr>
          </w:p>
        </w:tc>
        <w:tc>
          <w:tcPr>
            <w:tcW w:w="3260" w:type="dxa"/>
          </w:tcPr>
          <w:p w:rsidR="00FE06AB" w:rsidRPr="000D5160" w:rsidRDefault="00FE06AB" w:rsidP="006575ED">
            <w:pPr>
              <w:rPr>
                <w:sz w:val="24"/>
                <w:szCs w:val="24"/>
              </w:rPr>
            </w:pPr>
            <w:r w:rsidRPr="00FA7EBE">
              <w:rPr>
                <w:sz w:val="24"/>
                <w:szCs w:val="24"/>
              </w:rPr>
              <w:t>Не имеет</w:t>
            </w:r>
          </w:p>
        </w:tc>
      </w:tr>
      <w:tr w:rsidR="00FE06AB" w:rsidRPr="00941327" w:rsidTr="00A01A93">
        <w:trPr>
          <w:trHeight w:val="830"/>
        </w:trPr>
        <w:tc>
          <w:tcPr>
            <w:tcW w:w="1758" w:type="dxa"/>
          </w:tcPr>
          <w:p w:rsidR="00FE06AB" w:rsidRPr="00A01A93" w:rsidRDefault="00FE06AB" w:rsidP="006575ED">
            <w:pPr>
              <w:rPr>
                <w:sz w:val="24"/>
                <w:szCs w:val="24"/>
                <w:lang w:eastAsia="en-US"/>
              </w:rPr>
            </w:pPr>
            <w:r>
              <w:rPr>
                <w:sz w:val="24"/>
                <w:szCs w:val="24"/>
                <w:lang w:eastAsia="en-US"/>
              </w:rPr>
              <w:t>супруг</w:t>
            </w:r>
          </w:p>
        </w:tc>
        <w:tc>
          <w:tcPr>
            <w:tcW w:w="1185" w:type="dxa"/>
            <w:vAlign w:val="center"/>
          </w:tcPr>
          <w:p w:rsidR="00FE06AB" w:rsidRPr="00A01A93" w:rsidRDefault="00FE06AB" w:rsidP="00061EEE">
            <w:pPr>
              <w:spacing w:line="230" w:lineRule="auto"/>
              <w:jc w:val="center"/>
              <w:rPr>
                <w:sz w:val="22"/>
                <w:szCs w:val="22"/>
                <w:lang w:eastAsia="en-US"/>
              </w:rPr>
            </w:pPr>
            <w:r w:rsidRPr="00A01A93">
              <w:rPr>
                <w:sz w:val="22"/>
                <w:szCs w:val="22"/>
                <w:lang w:eastAsia="en-US"/>
              </w:rPr>
              <w:t>125350,11</w:t>
            </w:r>
          </w:p>
        </w:tc>
        <w:tc>
          <w:tcPr>
            <w:tcW w:w="1418" w:type="dxa"/>
            <w:vAlign w:val="center"/>
          </w:tcPr>
          <w:p w:rsidR="00FE06AB" w:rsidRPr="00A01A93" w:rsidRDefault="00FE06AB" w:rsidP="00061EEE">
            <w:pPr>
              <w:spacing w:line="230" w:lineRule="auto"/>
              <w:jc w:val="center"/>
              <w:rPr>
                <w:sz w:val="22"/>
                <w:szCs w:val="22"/>
                <w:lang w:eastAsia="en-US"/>
              </w:rPr>
            </w:pPr>
            <w:r w:rsidRPr="00A01A93">
              <w:rPr>
                <w:sz w:val="22"/>
                <w:szCs w:val="22"/>
                <w:lang w:eastAsia="en-US"/>
              </w:rPr>
              <w:t>Земельный участок</w:t>
            </w:r>
          </w:p>
        </w:tc>
        <w:tc>
          <w:tcPr>
            <w:tcW w:w="992" w:type="dxa"/>
            <w:vAlign w:val="center"/>
          </w:tcPr>
          <w:p w:rsidR="00FE06AB" w:rsidRPr="00A01A93" w:rsidRDefault="00FE06AB" w:rsidP="00061EEE">
            <w:pPr>
              <w:jc w:val="center"/>
              <w:rPr>
                <w:sz w:val="22"/>
                <w:szCs w:val="22"/>
                <w:lang w:eastAsia="en-US"/>
              </w:rPr>
            </w:pPr>
            <w:r w:rsidRPr="00A01A93">
              <w:rPr>
                <w:sz w:val="22"/>
                <w:szCs w:val="22"/>
                <w:lang w:eastAsia="en-US"/>
              </w:rPr>
              <w:t>1800</w:t>
            </w:r>
          </w:p>
        </w:tc>
        <w:tc>
          <w:tcPr>
            <w:tcW w:w="1465" w:type="dxa"/>
          </w:tcPr>
          <w:p w:rsidR="00FE06AB" w:rsidRPr="000D5160" w:rsidRDefault="00FE06AB" w:rsidP="00061EEE">
            <w:pPr>
              <w:rPr>
                <w:sz w:val="24"/>
                <w:szCs w:val="24"/>
              </w:rPr>
            </w:pPr>
            <w:r w:rsidRPr="000D5160">
              <w:rPr>
                <w:sz w:val="24"/>
                <w:szCs w:val="24"/>
              </w:rPr>
              <w:t>Российская Федерация</w:t>
            </w:r>
          </w:p>
        </w:tc>
        <w:tc>
          <w:tcPr>
            <w:tcW w:w="1512" w:type="dxa"/>
            <w:vAlign w:val="center"/>
          </w:tcPr>
          <w:p w:rsidR="00FE06AB" w:rsidRPr="00A01A93" w:rsidRDefault="00FE06AB" w:rsidP="00061EEE">
            <w:pPr>
              <w:jc w:val="center"/>
              <w:rPr>
                <w:sz w:val="24"/>
                <w:szCs w:val="24"/>
                <w:lang w:eastAsia="en-US"/>
              </w:rPr>
            </w:pPr>
            <w:r w:rsidRPr="00A01A93">
              <w:rPr>
                <w:sz w:val="24"/>
                <w:szCs w:val="24"/>
                <w:lang w:eastAsia="en-US"/>
              </w:rPr>
              <w:t>ВАЗ 21214</w:t>
            </w:r>
          </w:p>
        </w:tc>
        <w:tc>
          <w:tcPr>
            <w:tcW w:w="1417" w:type="dxa"/>
          </w:tcPr>
          <w:p w:rsidR="00FE06AB" w:rsidRPr="000D5160" w:rsidRDefault="00FE06AB" w:rsidP="006575ED">
            <w:pPr>
              <w:rPr>
                <w:sz w:val="24"/>
                <w:szCs w:val="24"/>
              </w:rPr>
            </w:pPr>
            <w:r w:rsidRPr="000D5160">
              <w:rPr>
                <w:sz w:val="24"/>
                <w:szCs w:val="24"/>
              </w:rPr>
              <w:t>Жилой дом</w:t>
            </w:r>
            <w:r>
              <w:rPr>
                <w:sz w:val="24"/>
                <w:szCs w:val="24"/>
              </w:rPr>
              <w:t>,</w:t>
            </w:r>
          </w:p>
        </w:tc>
        <w:tc>
          <w:tcPr>
            <w:tcW w:w="851" w:type="dxa"/>
          </w:tcPr>
          <w:p w:rsidR="00FE06AB" w:rsidRPr="00A01A93" w:rsidRDefault="00FE06AB" w:rsidP="00A01A93">
            <w:pPr>
              <w:rPr>
                <w:sz w:val="24"/>
                <w:szCs w:val="24"/>
              </w:rPr>
            </w:pPr>
            <w:r w:rsidRPr="00A01A93">
              <w:rPr>
                <w:sz w:val="24"/>
                <w:szCs w:val="24"/>
              </w:rPr>
              <w:t>85,1</w:t>
            </w:r>
          </w:p>
          <w:p w:rsidR="00FE06AB" w:rsidRDefault="00FE06AB" w:rsidP="006575ED">
            <w:pPr>
              <w:rPr>
                <w:sz w:val="24"/>
                <w:szCs w:val="24"/>
              </w:rPr>
            </w:pP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6575ED">
            <w:pPr>
              <w:rPr>
                <w:sz w:val="24"/>
                <w:szCs w:val="24"/>
              </w:rPr>
            </w:pPr>
            <w:r w:rsidRPr="00FA7EBE">
              <w:rPr>
                <w:sz w:val="24"/>
                <w:szCs w:val="24"/>
              </w:rPr>
              <w:t>Не имеет</w:t>
            </w:r>
          </w:p>
        </w:tc>
      </w:tr>
      <w:tr w:rsidR="00FE06AB" w:rsidRPr="00941327" w:rsidTr="00A01A93">
        <w:trPr>
          <w:trHeight w:val="830"/>
        </w:trPr>
        <w:tc>
          <w:tcPr>
            <w:tcW w:w="1758" w:type="dxa"/>
          </w:tcPr>
          <w:p w:rsidR="00FE06AB" w:rsidRPr="00A01A93" w:rsidRDefault="00FE06AB" w:rsidP="006575ED">
            <w:pPr>
              <w:rPr>
                <w:sz w:val="24"/>
                <w:szCs w:val="24"/>
                <w:lang w:eastAsia="en-US"/>
              </w:rPr>
            </w:pPr>
            <w:r w:rsidRPr="00A01A93">
              <w:rPr>
                <w:sz w:val="24"/>
                <w:szCs w:val="24"/>
                <w:lang w:eastAsia="en-US"/>
              </w:rPr>
              <w:t>Борисовская Анна Васильевна,</w:t>
            </w:r>
          </w:p>
          <w:p w:rsidR="00FE06AB" w:rsidRPr="00A01A93" w:rsidRDefault="00FE06AB" w:rsidP="00A01A93">
            <w:pPr>
              <w:rPr>
                <w:sz w:val="24"/>
                <w:szCs w:val="24"/>
              </w:rPr>
            </w:pPr>
            <w:r w:rsidRPr="00A01A93">
              <w:rPr>
                <w:sz w:val="24"/>
                <w:szCs w:val="24"/>
              </w:rPr>
              <w:t>главный специалист</w:t>
            </w:r>
          </w:p>
          <w:p w:rsidR="00FE06AB" w:rsidRPr="00A01A93" w:rsidRDefault="00FE06AB" w:rsidP="006575ED">
            <w:pPr>
              <w:rPr>
                <w:sz w:val="24"/>
                <w:szCs w:val="24"/>
                <w:lang w:eastAsia="en-US"/>
              </w:rPr>
            </w:pPr>
          </w:p>
        </w:tc>
        <w:tc>
          <w:tcPr>
            <w:tcW w:w="1185" w:type="dxa"/>
            <w:vAlign w:val="center"/>
          </w:tcPr>
          <w:p w:rsidR="00FE06AB" w:rsidRPr="00A01A93" w:rsidRDefault="00FE06AB" w:rsidP="00061EEE">
            <w:pPr>
              <w:spacing w:line="230" w:lineRule="auto"/>
              <w:jc w:val="center"/>
              <w:rPr>
                <w:sz w:val="22"/>
                <w:szCs w:val="22"/>
                <w:lang w:eastAsia="en-US"/>
              </w:rPr>
            </w:pPr>
            <w:r>
              <w:rPr>
                <w:sz w:val="22"/>
                <w:szCs w:val="22"/>
                <w:lang w:eastAsia="en-US"/>
              </w:rPr>
              <w:t>315783,01</w:t>
            </w:r>
          </w:p>
        </w:tc>
        <w:tc>
          <w:tcPr>
            <w:tcW w:w="1418" w:type="dxa"/>
            <w:vAlign w:val="center"/>
          </w:tcPr>
          <w:p w:rsidR="00FE06AB" w:rsidRDefault="00FE06AB" w:rsidP="00061EEE">
            <w:pPr>
              <w:spacing w:line="230" w:lineRule="auto"/>
              <w:jc w:val="center"/>
              <w:rPr>
                <w:sz w:val="22"/>
                <w:szCs w:val="22"/>
                <w:lang w:eastAsia="en-US"/>
              </w:rPr>
            </w:pPr>
            <w:r>
              <w:rPr>
                <w:sz w:val="22"/>
                <w:szCs w:val="22"/>
                <w:lang w:eastAsia="en-US"/>
              </w:rPr>
              <w:t>Жилой дом,</w:t>
            </w:r>
          </w:p>
          <w:p w:rsidR="00FE06AB" w:rsidRDefault="00FE06AB" w:rsidP="00061EEE">
            <w:pPr>
              <w:spacing w:line="230" w:lineRule="auto"/>
              <w:jc w:val="center"/>
              <w:rPr>
                <w:sz w:val="22"/>
                <w:szCs w:val="22"/>
                <w:lang w:eastAsia="en-US"/>
              </w:rPr>
            </w:pPr>
          </w:p>
          <w:p w:rsidR="00FE06AB" w:rsidRDefault="00FE06AB" w:rsidP="00061EEE">
            <w:pPr>
              <w:spacing w:line="230" w:lineRule="auto"/>
              <w:jc w:val="center"/>
              <w:rPr>
                <w:sz w:val="22"/>
                <w:szCs w:val="22"/>
                <w:lang w:eastAsia="en-US"/>
              </w:rPr>
            </w:pPr>
            <w:r>
              <w:rPr>
                <w:sz w:val="22"/>
                <w:szCs w:val="22"/>
                <w:lang w:eastAsia="en-US"/>
              </w:rPr>
              <w:t>Земельный участок,</w:t>
            </w:r>
          </w:p>
          <w:p w:rsidR="00FE06AB" w:rsidRDefault="00FE06AB" w:rsidP="00061EEE">
            <w:pPr>
              <w:spacing w:line="230" w:lineRule="auto"/>
              <w:jc w:val="center"/>
              <w:rPr>
                <w:sz w:val="22"/>
                <w:szCs w:val="22"/>
                <w:lang w:eastAsia="en-US"/>
              </w:rPr>
            </w:pPr>
          </w:p>
          <w:p w:rsidR="00FE06AB" w:rsidRPr="00A01A93" w:rsidRDefault="00FE06AB" w:rsidP="00061EEE">
            <w:pPr>
              <w:spacing w:line="230" w:lineRule="auto"/>
              <w:jc w:val="center"/>
              <w:rPr>
                <w:sz w:val="22"/>
                <w:szCs w:val="22"/>
                <w:lang w:eastAsia="en-US"/>
              </w:rPr>
            </w:pPr>
            <w:r>
              <w:rPr>
                <w:sz w:val="22"/>
                <w:szCs w:val="22"/>
                <w:lang w:eastAsia="en-US"/>
              </w:rPr>
              <w:t>Земельный пай</w:t>
            </w:r>
          </w:p>
        </w:tc>
        <w:tc>
          <w:tcPr>
            <w:tcW w:w="992" w:type="dxa"/>
            <w:vAlign w:val="center"/>
          </w:tcPr>
          <w:p w:rsidR="00FE06AB" w:rsidRDefault="00FE06AB" w:rsidP="00061EEE">
            <w:pPr>
              <w:jc w:val="center"/>
              <w:rPr>
                <w:sz w:val="22"/>
                <w:szCs w:val="22"/>
                <w:lang w:eastAsia="en-US"/>
              </w:rPr>
            </w:pPr>
            <w:r>
              <w:rPr>
                <w:sz w:val="22"/>
                <w:szCs w:val="22"/>
                <w:lang w:eastAsia="en-US"/>
              </w:rPr>
              <w:t>85,0</w:t>
            </w:r>
          </w:p>
          <w:p w:rsidR="00FE06AB" w:rsidRDefault="00FE06AB" w:rsidP="00061EEE">
            <w:pPr>
              <w:jc w:val="center"/>
              <w:rPr>
                <w:sz w:val="22"/>
                <w:szCs w:val="22"/>
                <w:lang w:eastAsia="en-US"/>
              </w:rPr>
            </w:pPr>
          </w:p>
          <w:p w:rsidR="00FE06AB" w:rsidRDefault="00FE06AB" w:rsidP="00061EEE">
            <w:pPr>
              <w:jc w:val="center"/>
              <w:rPr>
                <w:sz w:val="22"/>
                <w:szCs w:val="22"/>
                <w:lang w:eastAsia="en-US"/>
              </w:rPr>
            </w:pPr>
            <w:r>
              <w:rPr>
                <w:sz w:val="22"/>
                <w:szCs w:val="22"/>
                <w:lang w:eastAsia="en-US"/>
              </w:rPr>
              <w:t>1854</w:t>
            </w:r>
          </w:p>
          <w:p w:rsidR="00FE06AB" w:rsidRDefault="00FE06AB" w:rsidP="00061EEE">
            <w:pPr>
              <w:jc w:val="center"/>
              <w:rPr>
                <w:sz w:val="22"/>
                <w:szCs w:val="22"/>
                <w:lang w:eastAsia="en-US"/>
              </w:rPr>
            </w:pPr>
          </w:p>
          <w:p w:rsidR="00FE06AB" w:rsidRDefault="00FE06AB" w:rsidP="00061EEE">
            <w:pPr>
              <w:jc w:val="center"/>
              <w:rPr>
                <w:sz w:val="22"/>
                <w:szCs w:val="22"/>
                <w:lang w:eastAsia="en-US"/>
              </w:rPr>
            </w:pPr>
          </w:p>
          <w:p w:rsidR="00FE06AB" w:rsidRDefault="00FE06AB" w:rsidP="00061EEE">
            <w:pPr>
              <w:jc w:val="center"/>
              <w:rPr>
                <w:sz w:val="22"/>
                <w:szCs w:val="22"/>
                <w:lang w:eastAsia="en-US"/>
              </w:rPr>
            </w:pPr>
            <w:r>
              <w:rPr>
                <w:sz w:val="22"/>
                <w:szCs w:val="22"/>
                <w:lang w:eastAsia="en-US"/>
              </w:rPr>
              <w:t>38200</w:t>
            </w:r>
          </w:p>
          <w:p w:rsidR="00FE06AB" w:rsidRPr="00A01A93" w:rsidRDefault="00FE06AB" w:rsidP="00061EEE">
            <w:pPr>
              <w:jc w:val="center"/>
              <w:rPr>
                <w:sz w:val="22"/>
                <w:szCs w:val="22"/>
                <w:lang w:eastAsia="en-US"/>
              </w:rPr>
            </w:pPr>
          </w:p>
        </w:tc>
        <w:tc>
          <w:tcPr>
            <w:tcW w:w="1465" w:type="dxa"/>
          </w:tcPr>
          <w:p w:rsidR="00FE06AB" w:rsidRPr="000D5160" w:rsidRDefault="00FE06AB" w:rsidP="00061EEE">
            <w:pPr>
              <w:rPr>
                <w:sz w:val="24"/>
                <w:szCs w:val="24"/>
              </w:rPr>
            </w:pPr>
            <w:r w:rsidRPr="000D5160">
              <w:rPr>
                <w:sz w:val="24"/>
                <w:szCs w:val="24"/>
              </w:rPr>
              <w:t>Российская Федерация</w:t>
            </w:r>
          </w:p>
        </w:tc>
        <w:tc>
          <w:tcPr>
            <w:tcW w:w="1512" w:type="dxa"/>
            <w:vAlign w:val="center"/>
          </w:tcPr>
          <w:p w:rsidR="00FE06AB" w:rsidRPr="00A01A93" w:rsidRDefault="00FE06AB" w:rsidP="00061EEE">
            <w:pPr>
              <w:jc w:val="center"/>
              <w:rPr>
                <w:sz w:val="24"/>
                <w:szCs w:val="24"/>
                <w:lang w:eastAsia="en-US"/>
              </w:rPr>
            </w:pPr>
            <w:r>
              <w:rPr>
                <w:sz w:val="24"/>
                <w:szCs w:val="24"/>
                <w:lang w:eastAsia="en-US"/>
              </w:rPr>
              <w:t>Не имеет</w:t>
            </w:r>
          </w:p>
        </w:tc>
        <w:tc>
          <w:tcPr>
            <w:tcW w:w="1417" w:type="dxa"/>
          </w:tcPr>
          <w:p w:rsidR="00FE06AB" w:rsidRPr="000D5160" w:rsidRDefault="00FE06AB" w:rsidP="006575ED">
            <w:pPr>
              <w:rPr>
                <w:sz w:val="24"/>
                <w:szCs w:val="24"/>
              </w:rPr>
            </w:pPr>
            <w:r>
              <w:rPr>
                <w:sz w:val="24"/>
                <w:szCs w:val="24"/>
              </w:rPr>
              <w:t>Не имеет</w:t>
            </w:r>
          </w:p>
        </w:tc>
        <w:tc>
          <w:tcPr>
            <w:tcW w:w="851" w:type="dxa"/>
          </w:tcPr>
          <w:p w:rsidR="00FE06AB" w:rsidRPr="00A01A93" w:rsidRDefault="00FE06AB" w:rsidP="00A01A93">
            <w:pPr>
              <w:rPr>
                <w:sz w:val="24"/>
                <w:szCs w:val="24"/>
              </w:rPr>
            </w:pPr>
          </w:p>
        </w:tc>
        <w:tc>
          <w:tcPr>
            <w:tcW w:w="1559" w:type="dxa"/>
          </w:tcPr>
          <w:p w:rsidR="00FE06AB" w:rsidRPr="000D5160" w:rsidRDefault="00FE06AB" w:rsidP="00061EEE">
            <w:pPr>
              <w:rPr>
                <w:sz w:val="24"/>
                <w:szCs w:val="24"/>
              </w:rPr>
            </w:pPr>
          </w:p>
        </w:tc>
        <w:tc>
          <w:tcPr>
            <w:tcW w:w="3260" w:type="dxa"/>
          </w:tcPr>
          <w:p w:rsidR="00FE06AB" w:rsidRPr="00FA7EBE" w:rsidRDefault="00FE06AB" w:rsidP="006575ED">
            <w:pPr>
              <w:rPr>
                <w:sz w:val="24"/>
                <w:szCs w:val="24"/>
              </w:rPr>
            </w:pPr>
            <w:r>
              <w:rPr>
                <w:sz w:val="24"/>
                <w:szCs w:val="24"/>
              </w:rPr>
              <w:t>Не имеет</w:t>
            </w:r>
          </w:p>
        </w:tc>
      </w:tr>
      <w:tr w:rsidR="00FE06AB" w:rsidRPr="00941327" w:rsidTr="00A01A93">
        <w:trPr>
          <w:trHeight w:val="830"/>
        </w:trPr>
        <w:tc>
          <w:tcPr>
            <w:tcW w:w="1758" w:type="dxa"/>
          </w:tcPr>
          <w:p w:rsidR="00FE06AB" w:rsidRPr="00A01A93" w:rsidRDefault="00FE06AB" w:rsidP="006575ED">
            <w:pPr>
              <w:rPr>
                <w:sz w:val="24"/>
                <w:szCs w:val="24"/>
                <w:lang w:eastAsia="en-US"/>
              </w:rPr>
            </w:pPr>
            <w:r>
              <w:rPr>
                <w:sz w:val="24"/>
                <w:szCs w:val="24"/>
                <w:lang w:eastAsia="en-US"/>
              </w:rPr>
              <w:t xml:space="preserve">Супруг </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 xml:space="preserve">Не имеет </w:t>
            </w:r>
          </w:p>
        </w:tc>
        <w:tc>
          <w:tcPr>
            <w:tcW w:w="1418" w:type="dxa"/>
            <w:vAlign w:val="center"/>
          </w:tcPr>
          <w:p w:rsidR="00FE06AB" w:rsidRDefault="00FE06AB" w:rsidP="00061EEE">
            <w:pPr>
              <w:spacing w:line="230" w:lineRule="auto"/>
              <w:jc w:val="center"/>
              <w:rPr>
                <w:sz w:val="22"/>
                <w:szCs w:val="22"/>
                <w:lang w:eastAsia="en-US"/>
              </w:rPr>
            </w:pPr>
            <w:r>
              <w:rPr>
                <w:sz w:val="22"/>
                <w:szCs w:val="22"/>
                <w:lang w:eastAsia="en-US"/>
              </w:rPr>
              <w:t>Не имеет</w:t>
            </w:r>
          </w:p>
        </w:tc>
        <w:tc>
          <w:tcPr>
            <w:tcW w:w="992" w:type="dxa"/>
            <w:vAlign w:val="center"/>
          </w:tcPr>
          <w:p w:rsidR="00FE06AB" w:rsidRDefault="00FE06AB" w:rsidP="00061EEE">
            <w:pPr>
              <w:jc w:val="center"/>
              <w:rPr>
                <w:sz w:val="22"/>
                <w:szCs w:val="22"/>
                <w:lang w:eastAsia="en-US"/>
              </w:rPr>
            </w:pPr>
          </w:p>
        </w:tc>
        <w:tc>
          <w:tcPr>
            <w:tcW w:w="1465" w:type="dxa"/>
          </w:tcPr>
          <w:p w:rsidR="00FE06AB" w:rsidRPr="000D5160" w:rsidRDefault="00FE06AB" w:rsidP="00061EEE">
            <w:pPr>
              <w:rPr>
                <w:sz w:val="24"/>
                <w:szCs w:val="24"/>
              </w:rPr>
            </w:pPr>
          </w:p>
        </w:tc>
        <w:tc>
          <w:tcPr>
            <w:tcW w:w="1512" w:type="dxa"/>
            <w:vAlign w:val="center"/>
          </w:tcPr>
          <w:p w:rsidR="00FE06AB" w:rsidRDefault="00FE06AB" w:rsidP="00061EEE">
            <w:pPr>
              <w:jc w:val="center"/>
              <w:rPr>
                <w:sz w:val="24"/>
                <w:szCs w:val="24"/>
                <w:lang w:eastAsia="en-US"/>
              </w:rPr>
            </w:pPr>
            <w:r>
              <w:rPr>
                <w:sz w:val="24"/>
                <w:szCs w:val="24"/>
                <w:lang w:eastAsia="en-US"/>
              </w:rPr>
              <w:t>Опель Вектра</w:t>
            </w:r>
          </w:p>
        </w:tc>
        <w:tc>
          <w:tcPr>
            <w:tcW w:w="1417" w:type="dxa"/>
          </w:tcPr>
          <w:p w:rsidR="00FE06AB" w:rsidRDefault="00FE06AB" w:rsidP="006575ED">
            <w:pPr>
              <w:rPr>
                <w:sz w:val="24"/>
                <w:szCs w:val="24"/>
              </w:rPr>
            </w:pPr>
            <w:r>
              <w:rPr>
                <w:sz w:val="24"/>
                <w:szCs w:val="24"/>
              </w:rPr>
              <w:t>Жилой дом</w:t>
            </w:r>
          </w:p>
        </w:tc>
        <w:tc>
          <w:tcPr>
            <w:tcW w:w="851" w:type="dxa"/>
          </w:tcPr>
          <w:p w:rsidR="00FE06AB" w:rsidRPr="00A01A93" w:rsidRDefault="00FE06AB" w:rsidP="00A01A93">
            <w:pPr>
              <w:rPr>
                <w:sz w:val="24"/>
                <w:szCs w:val="24"/>
              </w:rPr>
            </w:pPr>
            <w:r>
              <w:rPr>
                <w:sz w:val="24"/>
                <w:szCs w:val="24"/>
              </w:rPr>
              <w:t>85,0</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E454F6">
        <w:trPr>
          <w:trHeight w:val="830"/>
        </w:trPr>
        <w:tc>
          <w:tcPr>
            <w:tcW w:w="1758" w:type="dxa"/>
          </w:tcPr>
          <w:p w:rsidR="00FE06AB" w:rsidRDefault="00FE06AB" w:rsidP="006575ED">
            <w:pPr>
              <w:rPr>
                <w:sz w:val="24"/>
                <w:szCs w:val="24"/>
                <w:lang w:eastAsia="en-US"/>
              </w:rPr>
            </w:pPr>
            <w:r w:rsidRPr="000D5160">
              <w:rPr>
                <w:sz w:val="24"/>
                <w:szCs w:val="24"/>
              </w:rPr>
              <w:t>Несовершеннолетний ребенок</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 xml:space="preserve">Не имеет </w:t>
            </w:r>
          </w:p>
        </w:tc>
        <w:tc>
          <w:tcPr>
            <w:tcW w:w="1418" w:type="dxa"/>
            <w:vAlign w:val="center"/>
          </w:tcPr>
          <w:p w:rsidR="00FE06AB" w:rsidRDefault="00FE06AB" w:rsidP="00061EEE">
            <w:pPr>
              <w:spacing w:line="230" w:lineRule="auto"/>
              <w:jc w:val="center"/>
              <w:rPr>
                <w:sz w:val="22"/>
                <w:szCs w:val="22"/>
                <w:lang w:eastAsia="en-US"/>
              </w:rPr>
            </w:pPr>
            <w:r>
              <w:rPr>
                <w:sz w:val="22"/>
                <w:szCs w:val="22"/>
                <w:lang w:eastAsia="en-US"/>
              </w:rPr>
              <w:t>Не имеет</w:t>
            </w:r>
          </w:p>
        </w:tc>
        <w:tc>
          <w:tcPr>
            <w:tcW w:w="992" w:type="dxa"/>
            <w:vAlign w:val="center"/>
          </w:tcPr>
          <w:p w:rsidR="00FE06AB" w:rsidRDefault="00FE06AB" w:rsidP="00061EEE">
            <w:pPr>
              <w:jc w:val="center"/>
              <w:rPr>
                <w:sz w:val="22"/>
                <w:szCs w:val="22"/>
                <w:lang w:eastAsia="en-US"/>
              </w:rPr>
            </w:pPr>
          </w:p>
        </w:tc>
        <w:tc>
          <w:tcPr>
            <w:tcW w:w="1465" w:type="dxa"/>
          </w:tcPr>
          <w:p w:rsidR="00FE06AB" w:rsidRPr="000D5160" w:rsidRDefault="00FE06AB" w:rsidP="00061EEE">
            <w:pPr>
              <w:rPr>
                <w:sz w:val="24"/>
                <w:szCs w:val="24"/>
              </w:rPr>
            </w:pPr>
          </w:p>
        </w:tc>
        <w:tc>
          <w:tcPr>
            <w:tcW w:w="1512" w:type="dxa"/>
            <w:vAlign w:val="center"/>
          </w:tcPr>
          <w:p w:rsidR="00FE06AB" w:rsidRDefault="00FE06AB" w:rsidP="00061EEE">
            <w:pPr>
              <w:spacing w:line="230" w:lineRule="auto"/>
              <w:jc w:val="center"/>
              <w:rPr>
                <w:sz w:val="22"/>
                <w:szCs w:val="22"/>
                <w:lang w:eastAsia="en-US"/>
              </w:rPr>
            </w:pPr>
            <w:r>
              <w:rPr>
                <w:sz w:val="22"/>
                <w:szCs w:val="22"/>
                <w:lang w:eastAsia="en-US"/>
              </w:rPr>
              <w:t xml:space="preserve">Не имеет </w:t>
            </w:r>
          </w:p>
        </w:tc>
        <w:tc>
          <w:tcPr>
            <w:tcW w:w="1417" w:type="dxa"/>
          </w:tcPr>
          <w:p w:rsidR="00FE06AB" w:rsidRDefault="00FE06AB" w:rsidP="00061EEE">
            <w:pPr>
              <w:rPr>
                <w:sz w:val="24"/>
                <w:szCs w:val="24"/>
              </w:rPr>
            </w:pPr>
            <w:r>
              <w:rPr>
                <w:sz w:val="24"/>
                <w:szCs w:val="24"/>
              </w:rPr>
              <w:t>Жилой дом</w:t>
            </w:r>
          </w:p>
        </w:tc>
        <w:tc>
          <w:tcPr>
            <w:tcW w:w="851" w:type="dxa"/>
          </w:tcPr>
          <w:p w:rsidR="00FE06AB" w:rsidRPr="00A01A93" w:rsidRDefault="00FE06AB" w:rsidP="00061EEE">
            <w:pPr>
              <w:rPr>
                <w:sz w:val="24"/>
                <w:szCs w:val="24"/>
              </w:rPr>
            </w:pPr>
            <w:r>
              <w:rPr>
                <w:sz w:val="24"/>
                <w:szCs w:val="24"/>
              </w:rPr>
              <w:t>85,0</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E454F6">
        <w:trPr>
          <w:trHeight w:val="830"/>
        </w:trPr>
        <w:tc>
          <w:tcPr>
            <w:tcW w:w="1758" w:type="dxa"/>
          </w:tcPr>
          <w:p w:rsidR="00FE06AB" w:rsidRPr="000D5160" w:rsidRDefault="00FE06AB" w:rsidP="006575ED">
            <w:pPr>
              <w:rPr>
                <w:sz w:val="24"/>
                <w:szCs w:val="24"/>
              </w:rPr>
            </w:pPr>
            <w:r>
              <w:rPr>
                <w:sz w:val="24"/>
                <w:szCs w:val="24"/>
              </w:rPr>
              <w:t>Сорокина Тамара Сергеевна, специалист 1 категории</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449072,85</w:t>
            </w:r>
          </w:p>
        </w:tc>
        <w:tc>
          <w:tcPr>
            <w:tcW w:w="1418" w:type="dxa"/>
            <w:vAlign w:val="center"/>
          </w:tcPr>
          <w:p w:rsidR="00FE06AB" w:rsidRDefault="00FE06AB" w:rsidP="00061EEE">
            <w:pPr>
              <w:spacing w:line="230" w:lineRule="auto"/>
              <w:jc w:val="center"/>
              <w:rPr>
                <w:sz w:val="22"/>
                <w:szCs w:val="22"/>
                <w:lang w:eastAsia="en-US"/>
              </w:rPr>
            </w:pPr>
            <w:r>
              <w:rPr>
                <w:sz w:val="22"/>
                <w:szCs w:val="22"/>
                <w:lang w:eastAsia="en-US"/>
              </w:rPr>
              <w:t>Не имеет</w:t>
            </w:r>
          </w:p>
        </w:tc>
        <w:tc>
          <w:tcPr>
            <w:tcW w:w="992" w:type="dxa"/>
            <w:vAlign w:val="center"/>
          </w:tcPr>
          <w:p w:rsidR="00FE06AB" w:rsidRDefault="00FE06AB" w:rsidP="00061EEE">
            <w:pPr>
              <w:jc w:val="center"/>
              <w:rPr>
                <w:sz w:val="22"/>
                <w:szCs w:val="22"/>
                <w:lang w:eastAsia="en-US"/>
              </w:rPr>
            </w:pPr>
          </w:p>
        </w:tc>
        <w:tc>
          <w:tcPr>
            <w:tcW w:w="1465" w:type="dxa"/>
          </w:tcPr>
          <w:p w:rsidR="00FE06AB" w:rsidRPr="000D5160" w:rsidRDefault="00FE06AB" w:rsidP="00061EEE">
            <w:pPr>
              <w:rPr>
                <w:sz w:val="24"/>
                <w:szCs w:val="24"/>
              </w:rPr>
            </w:pPr>
          </w:p>
        </w:tc>
        <w:tc>
          <w:tcPr>
            <w:tcW w:w="1512" w:type="dxa"/>
            <w:vAlign w:val="center"/>
          </w:tcPr>
          <w:p w:rsidR="00FE06AB" w:rsidRDefault="00FE06AB" w:rsidP="00061EEE">
            <w:pPr>
              <w:spacing w:line="230" w:lineRule="auto"/>
              <w:jc w:val="center"/>
              <w:rPr>
                <w:sz w:val="22"/>
                <w:szCs w:val="22"/>
                <w:lang w:eastAsia="en-US"/>
              </w:rPr>
            </w:pPr>
            <w:r>
              <w:rPr>
                <w:sz w:val="22"/>
                <w:szCs w:val="22"/>
                <w:lang w:eastAsia="en-US"/>
              </w:rPr>
              <w:t>Не имеет</w:t>
            </w:r>
          </w:p>
        </w:tc>
        <w:tc>
          <w:tcPr>
            <w:tcW w:w="1417" w:type="dxa"/>
          </w:tcPr>
          <w:p w:rsidR="00FE06AB" w:rsidRDefault="00FE06AB" w:rsidP="00061EEE">
            <w:pPr>
              <w:rPr>
                <w:sz w:val="24"/>
                <w:szCs w:val="24"/>
              </w:rPr>
            </w:pPr>
            <w:r>
              <w:rPr>
                <w:sz w:val="24"/>
                <w:szCs w:val="24"/>
              </w:rPr>
              <w:t>Жилой дом</w:t>
            </w:r>
          </w:p>
        </w:tc>
        <w:tc>
          <w:tcPr>
            <w:tcW w:w="851" w:type="dxa"/>
          </w:tcPr>
          <w:p w:rsidR="00FE06AB" w:rsidRDefault="00FE06AB" w:rsidP="00061EEE">
            <w:pPr>
              <w:rPr>
                <w:sz w:val="24"/>
                <w:szCs w:val="24"/>
              </w:rPr>
            </w:pPr>
            <w:r>
              <w:rPr>
                <w:sz w:val="24"/>
                <w:szCs w:val="24"/>
              </w:rPr>
              <w:t>80,3</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E454F6">
        <w:trPr>
          <w:trHeight w:val="830"/>
        </w:trPr>
        <w:tc>
          <w:tcPr>
            <w:tcW w:w="1758" w:type="dxa"/>
          </w:tcPr>
          <w:p w:rsidR="00FE06AB" w:rsidRDefault="00FE06AB" w:rsidP="006575ED">
            <w:pPr>
              <w:rPr>
                <w:sz w:val="24"/>
                <w:szCs w:val="24"/>
              </w:rPr>
            </w:pPr>
            <w:r>
              <w:rPr>
                <w:sz w:val="24"/>
                <w:szCs w:val="24"/>
              </w:rPr>
              <w:t>Супруг</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162180,77</w:t>
            </w:r>
          </w:p>
        </w:tc>
        <w:tc>
          <w:tcPr>
            <w:tcW w:w="1418" w:type="dxa"/>
            <w:vAlign w:val="center"/>
          </w:tcPr>
          <w:p w:rsidR="00FE06AB" w:rsidRDefault="00FE06AB" w:rsidP="00061EEE">
            <w:pPr>
              <w:spacing w:line="230" w:lineRule="auto"/>
              <w:jc w:val="center"/>
              <w:rPr>
                <w:sz w:val="22"/>
                <w:szCs w:val="22"/>
                <w:lang w:eastAsia="en-US"/>
              </w:rPr>
            </w:pPr>
            <w:r>
              <w:rPr>
                <w:sz w:val="22"/>
                <w:szCs w:val="22"/>
                <w:lang w:eastAsia="en-US"/>
              </w:rPr>
              <w:t xml:space="preserve">Жилой дом, </w:t>
            </w:r>
          </w:p>
          <w:p w:rsidR="00FE06AB" w:rsidRDefault="00FE06AB" w:rsidP="00061EEE">
            <w:pPr>
              <w:spacing w:line="230" w:lineRule="auto"/>
              <w:jc w:val="center"/>
              <w:rPr>
                <w:sz w:val="22"/>
                <w:szCs w:val="22"/>
                <w:lang w:eastAsia="en-US"/>
              </w:rPr>
            </w:pPr>
          </w:p>
          <w:p w:rsidR="00FE06AB" w:rsidRDefault="00FE06AB" w:rsidP="00061EEE">
            <w:pPr>
              <w:spacing w:line="230" w:lineRule="auto"/>
              <w:jc w:val="center"/>
              <w:rPr>
                <w:sz w:val="22"/>
                <w:szCs w:val="22"/>
                <w:lang w:eastAsia="en-US"/>
              </w:rPr>
            </w:pPr>
            <w:r>
              <w:rPr>
                <w:sz w:val="22"/>
                <w:szCs w:val="22"/>
                <w:lang w:eastAsia="en-US"/>
              </w:rPr>
              <w:t>недостроенный жилой дом,</w:t>
            </w:r>
          </w:p>
          <w:p w:rsidR="00FE06AB" w:rsidRDefault="00FE06AB" w:rsidP="00061EEE">
            <w:pPr>
              <w:spacing w:line="230" w:lineRule="auto"/>
              <w:jc w:val="center"/>
              <w:rPr>
                <w:sz w:val="22"/>
                <w:szCs w:val="22"/>
                <w:lang w:eastAsia="en-US"/>
              </w:rPr>
            </w:pPr>
          </w:p>
          <w:p w:rsidR="00FE06AB" w:rsidRDefault="00FE06AB" w:rsidP="00061EEE">
            <w:pPr>
              <w:spacing w:line="230" w:lineRule="auto"/>
              <w:jc w:val="center"/>
              <w:rPr>
                <w:sz w:val="22"/>
                <w:szCs w:val="22"/>
                <w:lang w:eastAsia="en-US"/>
              </w:rPr>
            </w:pPr>
            <w:r>
              <w:rPr>
                <w:sz w:val="22"/>
                <w:szCs w:val="22"/>
                <w:lang w:eastAsia="en-US"/>
              </w:rPr>
              <w:t>земельный участок</w:t>
            </w:r>
          </w:p>
          <w:p w:rsidR="00FE06AB" w:rsidRDefault="00FE06AB" w:rsidP="00061EEE">
            <w:pPr>
              <w:spacing w:line="230" w:lineRule="auto"/>
              <w:jc w:val="center"/>
              <w:rPr>
                <w:sz w:val="22"/>
                <w:szCs w:val="22"/>
                <w:lang w:eastAsia="en-US"/>
              </w:rPr>
            </w:pPr>
          </w:p>
          <w:p w:rsidR="00FE06AB" w:rsidRDefault="00FE06AB" w:rsidP="00061EEE">
            <w:pPr>
              <w:spacing w:line="230" w:lineRule="auto"/>
              <w:jc w:val="center"/>
              <w:rPr>
                <w:sz w:val="22"/>
                <w:szCs w:val="22"/>
                <w:lang w:eastAsia="en-US"/>
              </w:rPr>
            </w:pPr>
            <w:r>
              <w:rPr>
                <w:sz w:val="22"/>
                <w:szCs w:val="22"/>
                <w:lang w:eastAsia="en-US"/>
              </w:rPr>
              <w:t>земельный участок</w:t>
            </w:r>
          </w:p>
          <w:p w:rsidR="00FE06AB" w:rsidRDefault="00FE06AB" w:rsidP="00061EEE">
            <w:pPr>
              <w:spacing w:line="230" w:lineRule="auto"/>
              <w:jc w:val="center"/>
              <w:rPr>
                <w:sz w:val="22"/>
                <w:szCs w:val="22"/>
                <w:lang w:eastAsia="en-US"/>
              </w:rPr>
            </w:pPr>
          </w:p>
          <w:p w:rsidR="00FE06AB" w:rsidRDefault="00FE06AB" w:rsidP="00061EEE">
            <w:pPr>
              <w:spacing w:line="230" w:lineRule="auto"/>
              <w:jc w:val="center"/>
              <w:rPr>
                <w:sz w:val="22"/>
                <w:szCs w:val="22"/>
                <w:lang w:eastAsia="en-US"/>
              </w:rPr>
            </w:pPr>
            <w:r>
              <w:rPr>
                <w:sz w:val="22"/>
                <w:szCs w:val="22"/>
                <w:lang w:eastAsia="en-US"/>
              </w:rPr>
              <w:t>земельный участок</w:t>
            </w:r>
          </w:p>
        </w:tc>
        <w:tc>
          <w:tcPr>
            <w:tcW w:w="992" w:type="dxa"/>
            <w:vAlign w:val="center"/>
          </w:tcPr>
          <w:p w:rsidR="00FE06AB" w:rsidRDefault="00FE06AB" w:rsidP="00061EEE">
            <w:pPr>
              <w:jc w:val="center"/>
              <w:rPr>
                <w:sz w:val="22"/>
                <w:szCs w:val="22"/>
                <w:lang w:eastAsia="en-US"/>
              </w:rPr>
            </w:pPr>
            <w:r>
              <w:rPr>
                <w:sz w:val="22"/>
                <w:szCs w:val="22"/>
                <w:lang w:eastAsia="en-US"/>
              </w:rPr>
              <w:t>80,3</w:t>
            </w:r>
          </w:p>
          <w:p w:rsidR="00FE06AB" w:rsidRDefault="00FE06AB" w:rsidP="00061EEE">
            <w:pPr>
              <w:jc w:val="center"/>
              <w:rPr>
                <w:sz w:val="22"/>
                <w:szCs w:val="22"/>
                <w:lang w:eastAsia="en-US"/>
              </w:rPr>
            </w:pPr>
          </w:p>
          <w:p w:rsidR="00FE06AB" w:rsidRDefault="00FE06AB" w:rsidP="00061EEE">
            <w:pPr>
              <w:jc w:val="center"/>
              <w:rPr>
                <w:sz w:val="22"/>
                <w:szCs w:val="22"/>
                <w:lang w:eastAsia="en-US"/>
              </w:rPr>
            </w:pPr>
            <w:r>
              <w:rPr>
                <w:sz w:val="22"/>
                <w:szCs w:val="22"/>
                <w:lang w:eastAsia="en-US"/>
              </w:rPr>
              <w:t>105,6</w:t>
            </w:r>
          </w:p>
          <w:p w:rsidR="00FE06AB" w:rsidRDefault="00FE06AB" w:rsidP="00061EEE">
            <w:pPr>
              <w:jc w:val="center"/>
              <w:rPr>
                <w:sz w:val="22"/>
                <w:szCs w:val="22"/>
                <w:lang w:eastAsia="en-US"/>
              </w:rPr>
            </w:pPr>
          </w:p>
          <w:p w:rsidR="00FE06AB" w:rsidRDefault="00FE06AB" w:rsidP="00061EEE">
            <w:pPr>
              <w:jc w:val="center"/>
              <w:rPr>
                <w:sz w:val="22"/>
                <w:szCs w:val="22"/>
                <w:lang w:eastAsia="en-US"/>
              </w:rPr>
            </w:pPr>
          </w:p>
          <w:p w:rsidR="00FE06AB" w:rsidRDefault="00FE06AB" w:rsidP="00061EEE">
            <w:pPr>
              <w:jc w:val="center"/>
              <w:rPr>
                <w:sz w:val="22"/>
                <w:szCs w:val="22"/>
                <w:lang w:eastAsia="en-US"/>
              </w:rPr>
            </w:pPr>
            <w:r>
              <w:rPr>
                <w:sz w:val="22"/>
                <w:szCs w:val="22"/>
                <w:lang w:eastAsia="en-US"/>
              </w:rPr>
              <w:t>1624</w:t>
            </w:r>
          </w:p>
          <w:p w:rsidR="00FE06AB" w:rsidRDefault="00FE06AB" w:rsidP="00061EEE">
            <w:pPr>
              <w:jc w:val="center"/>
              <w:rPr>
                <w:sz w:val="22"/>
                <w:szCs w:val="22"/>
                <w:lang w:eastAsia="en-US"/>
              </w:rPr>
            </w:pPr>
          </w:p>
          <w:p w:rsidR="00FE06AB" w:rsidRDefault="00FE06AB" w:rsidP="00061EEE">
            <w:pPr>
              <w:jc w:val="center"/>
              <w:rPr>
                <w:sz w:val="22"/>
                <w:szCs w:val="22"/>
                <w:lang w:eastAsia="en-US"/>
              </w:rPr>
            </w:pPr>
          </w:p>
          <w:p w:rsidR="00FE06AB" w:rsidRDefault="00FE06AB" w:rsidP="00061EEE">
            <w:pPr>
              <w:jc w:val="center"/>
              <w:rPr>
                <w:sz w:val="22"/>
                <w:szCs w:val="22"/>
                <w:lang w:eastAsia="en-US"/>
              </w:rPr>
            </w:pPr>
          </w:p>
          <w:p w:rsidR="00FE06AB" w:rsidRDefault="00FE06AB" w:rsidP="00061EEE">
            <w:pPr>
              <w:jc w:val="center"/>
              <w:rPr>
                <w:sz w:val="22"/>
                <w:szCs w:val="22"/>
                <w:lang w:eastAsia="en-US"/>
              </w:rPr>
            </w:pPr>
            <w:r>
              <w:rPr>
                <w:sz w:val="22"/>
                <w:szCs w:val="22"/>
                <w:lang w:eastAsia="en-US"/>
              </w:rPr>
              <w:t>2072</w:t>
            </w:r>
          </w:p>
          <w:p w:rsidR="00FE06AB" w:rsidRDefault="00FE06AB" w:rsidP="00061EEE">
            <w:pPr>
              <w:jc w:val="center"/>
              <w:rPr>
                <w:sz w:val="22"/>
                <w:szCs w:val="22"/>
                <w:lang w:eastAsia="en-US"/>
              </w:rPr>
            </w:pPr>
          </w:p>
          <w:p w:rsidR="00FE06AB" w:rsidRDefault="00FE06AB" w:rsidP="00061EEE">
            <w:pPr>
              <w:jc w:val="center"/>
              <w:rPr>
                <w:sz w:val="22"/>
                <w:szCs w:val="22"/>
                <w:lang w:eastAsia="en-US"/>
              </w:rPr>
            </w:pPr>
          </w:p>
          <w:p w:rsidR="00FE06AB" w:rsidRDefault="00FE06AB" w:rsidP="00061EEE">
            <w:pPr>
              <w:jc w:val="center"/>
              <w:rPr>
                <w:sz w:val="22"/>
                <w:szCs w:val="22"/>
                <w:lang w:eastAsia="en-US"/>
              </w:rPr>
            </w:pPr>
            <w:r>
              <w:rPr>
                <w:sz w:val="22"/>
                <w:szCs w:val="22"/>
                <w:lang w:eastAsia="en-US"/>
              </w:rPr>
              <w:t>2025</w:t>
            </w:r>
          </w:p>
          <w:p w:rsidR="00FE06AB" w:rsidRDefault="00FE06AB" w:rsidP="00061EEE">
            <w:pPr>
              <w:jc w:val="center"/>
              <w:rPr>
                <w:sz w:val="22"/>
                <w:szCs w:val="22"/>
                <w:lang w:eastAsia="en-US"/>
              </w:rPr>
            </w:pPr>
          </w:p>
          <w:p w:rsidR="00FE06AB" w:rsidRDefault="00FE06AB" w:rsidP="00061EEE">
            <w:pPr>
              <w:jc w:val="center"/>
              <w:rPr>
                <w:sz w:val="22"/>
                <w:szCs w:val="22"/>
                <w:lang w:eastAsia="en-US"/>
              </w:rPr>
            </w:pPr>
          </w:p>
        </w:tc>
        <w:tc>
          <w:tcPr>
            <w:tcW w:w="1465" w:type="dxa"/>
          </w:tcPr>
          <w:p w:rsidR="00FE06AB" w:rsidRPr="000D5160" w:rsidRDefault="00FE06AB" w:rsidP="00061EEE">
            <w:pPr>
              <w:rPr>
                <w:sz w:val="24"/>
                <w:szCs w:val="24"/>
              </w:rPr>
            </w:pPr>
            <w:r w:rsidRPr="000D5160">
              <w:rPr>
                <w:sz w:val="24"/>
                <w:szCs w:val="24"/>
              </w:rPr>
              <w:t>Российская Федерация</w:t>
            </w:r>
          </w:p>
        </w:tc>
        <w:tc>
          <w:tcPr>
            <w:tcW w:w="1512" w:type="dxa"/>
            <w:vAlign w:val="center"/>
          </w:tcPr>
          <w:p w:rsidR="00FE06AB" w:rsidRDefault="00FE06AB" w:rsidP="00061EEE">
            <w:pPr>
              <w:spacing w:line="230" w:lineRule="auto"/>
              <w:jc w:val="center"/>
              <w:rPr>
                <w:sz w:val="22"/>
                <w:szCs w:val="22"/>
                <w:lang w:eastAsia="en-US"/>
              </w:rPr>
            </w:pPr>
            <w:r>
              <w:rPr>
                <w:sz w:val="22"/>
                <w:szCs w:val="22"/>
                <w:lang w:eastAsia="en-US"/>
              </w:rPr>
              <w:t>ВАЗ 21099</w:t>
            </w:r>
          </w:p>
        </w:tc>
        <w:tc>
          <w:tcPr>
            <w:tcW w:w="1417" w:type="dxa"/>
          </w:tcPr>
          <w:p w:rsidR="00FE06AB" w:rsidRDefault="00FE06AB" w:rsidP="00061EEE">
            <w:pPr>
              <w:rPr>
                <w:sz w:val="24"/>
                <w:szCs w:val="24"/>
              </w:rPr>
            </w:pPr>
            <w:r>
              <w:rPr>
                <w:sz w:val="24"/>
                <w:szCs w:val="24"/>
              </w:rPr>
              <w:t>Не имеет</w:t>
            </w:r>
          </w:p>
        </w:tc>
        <w:tc>
          <w:tcPr>
            <w:tcW w:w="851" w:type="dxa"/>
          </w:tcPr>
          <w:p w:rsidR="00FE06AB" w:rsidRDefault="00FE06AB" w:rsidP="00061EEE">
            <w:pPr>
              <w:rPr>
                <w:sz w:val="24"/>
                <w:szCs w:val="24"/>
              </w:rPr>
            </w:pPr>
          </w:p>
        </w:tc>
        <w:tc>
          <w:tcPr>
            <w:tcW w:w="1559" w:type="dxa"/>
          </w:tcPr>
          <w:p w:rsidR="00FE06AB" w:rsidRPr="000D5160" w:rsidRDefault="00FE06AB" w:rsidP="00061EEE">
            <w:pPr>
              <w:rPr>
                <w:sz w:val="24"/>
                <w:szCs w:val="24"/>
              </w:rPr>
            </w:pP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E454F6">
        <w:trPr>
          <w:trHeight w:val="830"/>
        </w:trPr>
        <w:tc>
          <w:tcPr>
            <w:tcW w:w="1758" w:type="dxa"/>
          </w:tcPr>
          <w:p w:rsidR="00FE06AB" w:rsidRDefault="00FE06AB" w:rsidP="006575ED">
            <w:pPr>
              <w:rPr>
                <w:sz w:val="24"/>
                <w:szCs w:val="24"/>
              </w:rPr>
            </w:pPr>
            <w:r>
              <w:rPr>
                <w:sz w:val="24"/>
                <w:szCs w:val="24"/>
              </w:rPr>
              <w:t>Мочалова Татьяна Федоровна,</w:t>
            </w:r>
          </w:p>
          <w:p w:rsidR="00FE06AB" w:rsidRDefault="00FE06AB" w:rsidP="006575ED">
            <w:pPr>
              <w:rPr>
                <w:sz w:val="24"/>
                <w:szCs w:val="24"/>
              </w:rPr>
            </w:pPr>
            <w:r>
              <w:rPr>
                <w:sz w:val="24"/>
                <w:szCs w:val="24"/>
              </w:rPr>
              <w:t>Специалист 1 категории</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358646,85</w:t>
            </w:r>
          </w:p>
        </w:tc>
        <w:tc>
          <w:tcPr>
            <w:tcW w:w="1418" w:type="dxa"/>
            <w:vAlign w:val="center"/>
          </w:tcPr>
          <w:p w:rsidR="00FE06AB" w:rsidRDefault="00FE06AB" w:rsidP="00061EEE">
            <w:pPr>
              <w:spacing w:line="230" w:lineRule="auto"/>
              <w:jc w:val="center"/>
              <w:rPr>
                <w:sz w:val="22"/>
                <w:szCs w:val="22"/>
                <w:lang w:eastAsia="en-US"/>
              </w:rPr>
            </w:pPr>
            <w:r>
              <w:rPr>
                <w:sz w:val="22"/>
                <w:szCs w:val="22"/>
                <w:lang w:eastAsia="en-US"/>
              </w:rPr>
              <w:t>Не имеет</w:t>
            </w:r>
          </w:p>
        </w:tc>
        <w:tc>
          <w:tcPr>
            <w:tcW w:w="992" w:type="dxa"/>
            <w:vAlign w:val="center"/>
          </w:tcPr>
          <w:p w:rsidR="00FE06AB" w:rsidRDefault="00FE06AB" w:rsidP="00061EEE">
            <w:pPr>
              <w:jc w:val="center"/>
              <w:rPr>
                <w:sz w:val="22"/>
                <w:szCs w:val="22"/>
                <w:lang w:eastAsia="en-US"/>
              </w:rPr>
            </w:pPr>
          </w:p>
        </w:tc>
        <w:tc>
          <w:tcPr>
            <w:tcW w:w="1465" w:type="dxa"/>
          </w:tcPr>
          <w:p w:rsidR="00FE06AB" w:rsidRPr="000D5160" w:rsidRDefault="00FE06AB" w:rsidP="00061EEE">
            <w:pPr>
              <w:rPr>
                <w:sz w:val="24"/>
                <w:szCs w:val="24"/>
              </w:rPr>
            </w:pPr>
          </w:p>
        </w:tc>
        <w:tc>
          <w:tcPr>
            <w:tcW w:w="1512" w:type="dxa"/>
            <w:vAlign w:val="center"/>
          </w:tcPr>
          <w:p w:rsidR="00FE06AB" w:rsidRDefault="00FE06AB" w:rsidP="00061EEE">
            <w:pPr>
              <w:spacing w:line="230" w:lineRule="auto"/>
              <w:jc w:val="center"/>
              <w:rPr>
                <w:sz w:val="22"/>
                <w:szCs w:val="22"/>
                <w:lang w:eastAsia="en-US"/>
              </w:rPr>
            </w:pPr>
            <w:r>
              <w:rPr>
                <w:sz w:val="22"/>
                <w:szCs w:val="22"/>
                <w:lang w:eastAsia="en-US"/>
              </w:rPr>
              <w:t>Не имеет</w:t>
            </w:r>
          </w:p>
        </w:tc>
        <w:tc>
          <w:tcPr>
            <w:tcW w:w="1417" w:type="dxa"/>
          </w:tcPr>
          <w:p w:rsidR="00FE06AB" w:rsidRDefault="00FE06AB" w:rsidP="00061EEE">
            <w:pPr>
              <w:rPr>
                <w:sz w:val="24"/>
                <w:szCs w:val="24"/>
              </w:rPr>
            </w:pPr>
            <w:r>
              <w:rPr>
                <w:sz w:val="24"/>
                <w:szCs w:val="24"/>
              </w:rPr>
              <w:t>Жилой дом</w:t>
            </w:r>
          </w:p>
        </w:tc>
        <w:tc>
          <w:tcPr>
            <w:tcW w:w="851" w:type="dxa"/>
          </w:tcPr>
          <w:p w:rsidR="00FE06AB" w:rsidRDefault="00FE06AB" w:rsidP="00061EEE">
            <w:pPr>
              <w:rPr>
                <w:sz w:val="24"/>
                <w:szCs w:val="24"/>
              </w:rPr>
            </w:pPr>
            <w:r>
              <w:rPr>
                <w:sz w:val="24"/>
                <w:szCs w:val="24"/>
              </w:rPr>
              <w:t>80,3</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E454F6">
        <w:trPr>
          <w:trHeight w:val="830"/>
        </w:trPr>
        <w:tc>
          <w:tcPr>
            <w:tcW w:w="1758" w:type="dxa"/>
          </w:tcPr>
          <w:p w:rsidR="00FE06AB" w:rsidRDefault="00FE06AB" w:rsidP="00061EEE">
            <w:pPr>
              <w:rPr>
                <w:sz w:val="24"/>
                <w:szCs w:val="24"/>
                <w:lang w:eastAsia="en-US"/>
              </w:rPr>
            </w:pPr>
            <w:r w:rsidRPr="000D5160">
              <w:rPr>
                <w:sz w:val="24"/>
                <w:szCs w:val="24"/>
              </w:rPr>
              <w:t>Несовершеннолетний ребенок</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 xml:space="preserve">4715,50 </w:t>
            </w:r>
          </w:p>
        </w:tc>
        <w:tc>
          <w:tcPr>
            <w:tcW w:w="1418" w:type="dxa"/>
            <w:vAlign w:val="center"/>
          </w:tcPr>
          <w:p w:rsidR="00FE06AB" w:rsidRDefault="00FE06AB" w:rsidP="00061EEE">
            <w:pPr>
              <w:spacing w:line="230" w:lineRule="auto"/>
              <w:jc w:val="center"/>
              <w:rPr>
                <w:sz w:val="22"/>
                <w:szCs w:val="22"/>
                <w:lang w:eastAsia="en-US"/>
              </w:rPr>
            </w:pPr>
            <w:r>
              <w:rPr>
                <w:sz w:val="22"/>
                <w:szCs w:val="22"/>
                <w:lang w:eastAsia="en-US"/>
              </w:rPr>
              <w:t>Не имеет</w:t>
            </w:r>
          </w:p>
        </w:tc>
        <w:tc>
          <w:tcPr>
            <w:tcW w:w="992" w:type="dxa"/>
            <w:vAlign w:val="center"/>
          </w:tcPr>
          <w:p w:rsidR="00FE06AB" w:rsidRDefault="00FE06AB" w:rsidP="00061EEE">
            <w:pPr>
              <w:jc w:val="center"/>
              <w:rPr>
                <w:sz w:val="22"/>
                <w:szCs w:val="22"/>
                <w:lang w:eastAsia="en-US"/>
              </w:rPr>
            </w:pPr>
          </w:p>
        </w:tc>
        <w:tc>
          <w:tcPr>
            <w:tcW w:w="1465" w:type="dxa"/>
          </w:tcPr>
          <w:p w:rsidR="00FE06AB" w:rsidRPr="000D5160" w:rsidRDefault="00FE06AB" w:rsidP="00061EEE">
            <w:pPr>
              <w:rPr>
                <w:sz w:val="24"/>
                <w:szCs w:val="24"/>
              </w:rPr>
            </w:pPr>
          </w:p>
        </w:tc>
        <w:tc>
          <w:tcPr>
            <w:tcW w:w="1512" w:type="dxa"/>
            <w:vAlign w:val="center"/>
          </w:tcPr>
          <w:p w:rsidR="00FE06AB" w:rsidRDefault="00FE06AB" w:rsidP="00061EEE">
            <w:pPr>
              <w:spacing w:line="230" w:lineRule="auto"/>
              <w:jc w:val="center"/>
              <w:rPr>
                <w:sz w:val="22"/>
                <w:szCs w:val="22"/>
                <w:lang w:eastAsia="en-US"/>
              </w:rPr>
            </w:pPr>
            <w:r>
              <w:rPr>
                <w:sz w:val="22"/>
                <w:szCs w:val="22"/>
                <w:lang w:eastAsia="en-US"/>
              </w:rPr>
              <w:t xml:space="preserve">Не имеет </w:t>
            </w:r>
          </w:p>
        </w:tc>
        <w:tc>
          <w:tcPr>
            <w:tcW w:w="1417" w:type="dxa"/>
          </w:tcPr>
          <w:p w:rsidR="00FE06AB" w:rsidRDefault="00FE06AB" w:rsidP="00061EEE">
            <w:pPr>
              <w:rPr>
                <w:sz w:val="24"/>
                <w:szCs w:val="24"/>
              </w:rPr>
            </w:pPr>
            <w:r>
              <w:rPr>
                <w:sz w:val="24"/>
                <w:szCs w:val="24"/>
              </w:rPr>
              <w:t>Жилой дом</w:t>
            </w:r>
          </w:p>
        </w:tc>
        <w:tc>
          <w:tcPr>
            <w:tcW w:w="851" w:type="dxa"/>
          </w:tcPr>
          <w:p w:rsidR="00FE06AB" w:rsidRPr="00A01A93" w:rsidRDefault="00FE06AB" w:rsidP="00061EEE">
            <w:pPr>
              <w:rPr>
                <w:sz w:val="24"/>
                <w:szCs w:val="24"/>
              </w:rPr>
            </w:pPr>
            <w:r>
              <w:rPr>
                <w:sz w:val="24"/>
                <w:szCs w:val="24"/>
              </w:rPr>
              <w:t>80,3</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E454F6">
        <w:trPr>
          <w:trHeight w:val="830"/>
        </w:trPr>
        <w:tc>
          <w:tcPr>
            <w:tcW w:w="1758" w:type="dxa"/>
          </w:tcPr>
          <w:p w:rsidR="00FE06AB" w:rsidRPr="000D5160" w:rsidRDefault="00FE06AB" w:rsidP="00061EEE">
            <w:pPr>
              <w:rPr>
                <w:sz w:val="24"/>
                <w:szCs w:val="24"/>
              </w:rPr>
            </w:pPr>
            <w:r>
              <w:rPr>
                <w:sz w:val="24"/>
                <w:szCs w:val="24"/>
              </w:rPr>
              <w:t>Гук Елена Николаевна, специалист 2 категории</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235282,48</w:t>
            </w:r>
          </w:p>
        </w:tc>
        <w:tc>
          <w:tcPr>
            <w:tcW w:w="1418" w:type="dxa"/>
            <w:vAlign w:val="center"/>
          </w:tcPr>
          <w:p w:rsidR="00FE06AB" w:rsidRDefault="00FE06AB" w:rsidP="00061EEE">
            <w:pPr>
              <w:spacing w:line="230" w:lineRule="auto"/>
              <w:jc w:val="center"/>
              <w:rPr>
                <w:sz w:val="22"/>
                <w:szCs w:val="22"/>
                <w:lang w:eastAsia="en-US"/>
              </w:rPr>
            </w:pPr>
            <w:r>
              <w:rPr>
                <w:sz w:val="22"/>
                <w:szCs w:val="22"/>
                <w:lang w:eastAsia="en-US"/>
              </w:rPr>
              <w:t>1-комнатная квартира,</w:t>
            </w:r>
          </w:p>
          <w:p w:rsidR="00FE06AB" w:rsidRDefault="00FE06AB" w:rsidP="00061EEE">
            <w:pPr>
              <w:spacing w:line="230" w:lineRule="auto"/>
              <w:jc w:val="center"/>
              <w:rPr>
                <w:sz w:val="22"/>
                <w:szCs w:val="22"/>
                <w:lang w:eastAsia="en-US"/>
              </w:rPr>
            </w:pPr>
          </w:p>
          <w:p w:rsidR="00FE06AB" w:rsidRDefault="00FE06AB" w:rsidP="00061EEE">
            <w:pPr>
              <w:spacing w:line="230" w:lineRule="auto"/>
              <w:jc w:val="center"/>
              <w:rPr>
                <w:sz w:val="22"/>
                <w:szCs w:val="22"/>
                <w:lang w:eastAsia="en-US"/>
              </w:rPr>
            </w:pPr>
            <w:r>
              <w:rPr>
                <w:sz w:val="22"/>
                <w:szCs w:val="22"/>
                <w:lang w:eastAsia="en-US"/>
              </w:rPr>
              <w:t>Земельный участок,</w:t>
            </w:r>
          </w:p>
          <w:p w:rsidR="00FE06AB" w:rsidRDefault="00FE06AB" w:rsidP="00061EEE">
            <w:pPr>
              <w:spacing w:line="230" w:lineRule="auto"/>
              <w:jc w:val="center"/>
              <w:rPr>
                <w:sz w:val="22"/>
                <w:szCs w:val="22"/>
                <w:lang w:eastAsia="en-US"/>
              </w:rPr>
            </w:pPr>
          </w:p>
          <w:p w:rsidR="00FE06AB" w:rsidRDefault="00FE06AB" w:rsidP="00061EEE">
            <w:pPr>
              <w:spacing w:line="230" w:lineRule="auto"/>
              <w:jc w:val="center"/>
              <w:rPr>
                <w:sz w:val="22"/>
                <w:szCs w:val="22"/>
                <w:lang w:eastAsia="en-US"/>
              </w:rPr>
            </w:pPr>
            <w:r>
              <w:rPr>
                <w:sz w:val="22"/>
                <w:szCs w:val="22"/>
                <w:lang w:eastAsia="en-US"/>
              </w:rPr>
              <w:t>Земельный пай</w:t>
            </w:r>
          </w:p>
        </w:tc>
        <w:tc>
          <w:tcPr>
            <w:tcW w:w="992" w:type="dxa"/>
            <w:vAlign w:val="center"/>
          </w:tcPr>
          <w:p w:rsidR="00FE06AB" w:rsidRDefault="00FE06AB" w:rsidP="00061EEE">
            <w:pPr>
              <w:jc w:val="center"/>
              <w:rPr>
                <w:sz w:val="22"/>
                <w:szCs w:val="22"/>
                <w:lang w:eastAsia="en-US"/>
              </w:rPr>
            </w:pPr>
            <w:r>
              <w:rPr>
                <w:sz w:val="22"/>
                <w:szCs w:val="22"/>
                <w:lang w:eastAsia="en-US"/>
              </w:rPr>
              <w:t>37,2</w:t>
            </w:r>
          </w:p>
          <w:p w:rsidR="00FE06AB" w:rsidRDefault="00FE06AB" w:rsidP="00061EEE">
            <w:pPr>
              <w:jc w:val="center"/>
              <w:rPr>
                <w:sz w:val="22"/>
                <w:szCs w:val="22"/>
                <w:lang w:eastAsia="en-US"/>
              </w:rPr>
            </w:pPr>
          </w:p>
          <w:p w:rsidR="00FE06AB" w:rsidRDefault="00FE06AB" w:rsidP="00061EEE">
            <w:pPr>
              <w:jc w:val="center"/>
              <w:rPr>
                <w:sz w:val="22"/>
                <w:szCs w:val="22"/>
                <w:lang w:eastAsia="en-US"/>
              </w:rPr>
            </w:pPr>
            <w:r>
              <w:rPr>
                <w:sz w:val="22"/>
                <w:szCs w:val="22"/>
                <w:lang w:eastAsia="en-US"/>
              </w:rPr>
              <w:t>2080</w:t>
            </w:r>
          </w:p>
          <w:p w:rsidR="00FE06AB" w:rsidRDefault="00FE06AB" w:rsidP="00061EEE">
            <w:pPr>
              <w:jc w:val="center"/>
              <w:rPr>
                <w:sz w:val="22"/>
                <w:szCs w:val="22"/>
                <w:lang w:eastAsia="en-US"/>
              </w:rPr>
            </w:pPr>
          </w:p>
          <w:p w:rsidR="00FE06AB" w:rsidRDefault="00FE06AB" w:rsidP="00061EEE">
            <w:pPr>
              <w:jc w:val="center"/>
              <w:rPr>
                <w:sz w:val="22"/>
                <w:szCs w:val="22"/>
                <w:lang w:eastAsia="en-US"/>
              </w:rPr>
            </w:pPr>
          </w:p>
          <w:p w:rsidR="00FE06AB" w:rsidRDefault="00FE06AB" w:rsidP="00061EEE">
            <w:pPr>
              <w:jc w:val="center"/>
              <w:rPr>
                <w:sz w:val="22"/>
                <w:szCs w:val="22"/>
                <w:lang w:eastAsia="en-US"/>
              </w:rPr>
            </w:pPr>
            <w:r>
              <w:rPr>
                <w:sz w:val="22"/>
                <w:szCs w:val="22"/>
                <w:lang w:eastAsia="en-US"/>
              </w:rPr>
              <w:t>38200</w:t>
            </w:r>
          </w:p>
        </w:tc>
        <w:tc>
          <w:tcPr>
            <w:tcW w:w="1465" w:type="dxa"/>
          </w:tcPr>
          <w:p w:rsidR="00FE06AB" w:rsidRPr="000D5160" w:rsidRDefault="00FE06AB" w:rsidP="00061EEE">
            <w:pPr>
              <w:rPr>
                <w:sz w:val="24"/>
                <w:szCs w:val="24"/>
              </w:rPr>
            </w:pPr>
            <w:r w:rsidRPr="000D5160">
              <w:rPr>
                <w:sz w:val="24"/>
                <w:szCs w:val="24"/>
              </w:rPr>
              <w:t>Российская Федерация</w:t>
            </w:r>
          </w:p>
        </w:tc>
        <w:tc>
          <w:tcPr>
            <w:tcW w:w="1512" w:type="dxa"/>
            <w:vAlign w:val="center"/>
          </w:tcPr>
          <w:p w:rsidR="00FE06AB" w:rsidRDefault="00FE06AB" w:rsidP="00061EEE">
            <w:pPr>
              <w:spacing w:line="230" w:lineRule="auto"/>
              <w:jc w:val="center"/>
              <w:rPr>
                <w:sz w:val="22"/>
                <w:szCs w:val="22"/>
                <w:lang w:eastAsia="en-US"/>
              </w:rPr>
            </w:pPr>
            <w:r>
              <w:rPr>
                <w:sz w:val="22"/>
                <w:szCs w:val="22"/>
                <w:lang w:eastAsia="en-US"/>
              </w:rPr>
              <w:t>ВАЗ 21150</w:t>
            </w:r>
          </w:p>
        </w:tc>
        <w:tc>
          <w:tcPr>
            <w:tcW w:w="1417" w:type="dxa"/>
          </w:tcPr>
          <w:p w:rsidR="00FE06AB" w:rsidRDefault="00FE06AB" w:rsidP="00061EEE">
            <w:pPr>
              <w:rPr>
                <w:sz w:val="24"/>
                <w:szCs w:val="24"/>
              </w:rPr>
            </w:pPr>
            <w:r>
              <w:rPr>
                <w:sz w:val="24"/>
                <w:szCs w:val="24"/>
              </w:rPr>
              <w:t>Земельный участок</w:t>
            </w:r>
          </w:p>
        </w:tc>
        <w:tc>
          <w:tcPr>
            <w:tcW w:w="851" w:type="dxa"/>
          </w:tcPr>
          <w:p w:rsidR="00FE06AB" w:rsidRDefault="00FE06AB" w:rsidP="00061EEE">
            <w:pPr>
              <w:rPr>
                <w:sz w:val="24"/>
                <w:szCs w:val="24"/>
              </w:rPr>
            </w:pPr>
            <w:r>
              <w:rPr>
                <w:sz w:val="24"/>
                <w:szCs w:val="24"/>
              </w:rPr>
              <w:t>34</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E454F6">
        <w:trPr>
          <w:trHeight w:val="830"/>
        </w:trPr>
        <w:tc>
          <w:tcPr>
            <w:tcW w:w="1758" w:type="dxa"/>
          </w:tcPr>
          <w:p w:rsidR="00FE06AB" w:rsidRDefault="00FE06AB" w:rsidP="00061EEE">
            <w:pPr>
              <w:rPr>
                <w:sz w:val="24"/>
                <w:szCs w:val="24"/>
              </w:rPr>
            </w:pPr>
            <w:r>
              <w:rPr>
                <w:sz w:val="24"/>
                <w:szCs w:val="24"/>
              </w:rPr>
              <w:t>Зима Валентина Павловна,</w:t>
            </w:r>
          </w:p>
          <w:p w:rsidR="00FE06AB" w:rsidRDefault="00FE06AB" w:rsidP="00061EEE">
            <w:pPr>
              <w:rPr>
                <w:sz w:val="24"/>
                <w:szCs w:val="24"/>
              </w:rPr>
            </w:pPr>
            <w:r>
              <w:rPr>
                <w:sz w:val="24"/>
                <w:szCs w:val="24"/>
              </w:rPr>
              <w:t>Специалист 2 категории</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316917,83</w:t>
            </w:r>
          </w:p>
        </w:tc>
        <w:tc>
          <w:tcPr>
            <w:tcW w:w="1418" w:type="dxa"/>
            <w:vAlign w:val="center"/>
          </w:tcPr>
          <w:p w:rsidR="00FE06AB" w:rsidRDefault="00FE06AB" w:rsidP="00061EEE">
            <w:pPr>
              <w:spacing w:line="230" w:lineRule="auto"/>
              <w:jc w:val="center"/>
              <w:rPr>
                <w:sz w:val="22"/>
                <w:szCs w:val="22"/>
                <w:lang w:eastAsia="en-US"/>
              </w:rPr>
            </w:pPr>
            <w:r>
              <w:rPr>
                <w:sz w:val="22"/>
                <w:szCs w:val="22"/>
                <w:lang w:eastAsia="en-US"/>
              </w:rPr>
              <w:t>Земельный пай</w:t>
            </w:r>
          </w:p>
        </w:tc>
        <w:tc>
          <w:tcPr>
            <w:tcW w:w="992" w:type="dxa"/>
            <w:vAlign w:val="center"/>
          </w:tcPr>
          <w:p w:rsidR="00FE06AB" w:rsidRDefault="00FE06AB" w:rsidP="00061EEE">
            <w:pPr>
              <w:jc w:val="center"/>
              <w:rPr>
                <w:sz w:val="22"/>
                <w:szCs w:val="22"/>
                <w:lang w:eastAsia="en-US"/>
              </w:rPr>
            </w:pPr>
            <w:r>
              <w:rPr>
                <w:sz w:val="22"/>
                <w:szCs w:val="22"/>
                <w:lang w:eastAsia="en-US"/>
              </w:rPr>
              <w:t>38200</w:t>
            </w:r>
          </w:p>
        </w:tc>
        <w:tc>
          <w:tcPr>
            <w:tcW w:w="1465" w:type="dxa"/>
          </w:tcPr>
          <w:p w:rsidR="00FE06AB" w:rsidRPr="000D5160" w:rsidRDefault="00FE06AB" w:rsidP="00061EEE">
            <w:pPr>
              <w:rPr>
                <w:sz w:val="24"/>
                <w:szCs w:val="24"/>
              </w:rPr>
            </w:pPr>
            <w:r w:rsidRPr="000D5160">
              <w:rPr>
                <w:sz w:val="24"/>
                <w:szCs w:val="24"/>
              </w:rPr>
              <w:t>Российская Федерация</w:t>
            </w:r>
          </w:p>
        </w:tc>
        <w:tc>
          <w:tcPr>
            <w:tcW w:w="1512" w:type="dxa"/>
            <w:vAlign w:val="center"/>
          </w:tcPr>
          <w:p w:rsidR="00FE06AB" w:rsidRDefault="00FE06AB" w:rsidP="00061EEE">
            <w:pPr>
              <w:spacing w:line="230" w:lineRule="auto"/>
              <w:jc w:val="center"/>
              <w:rPr>
                <w:sz w:val="22"/>
                <w:szCs w:val="22"/>
                <w:lang w:eastAsia="en-US"/>
              </w:rPr>
            </w:pPr>
            <w:r>
              <w:rPr>
                <w:sz w:val="22"/>
                <w:szCs w:val="22"/>
                <w:lang w:eastAsia="en-US"/>
              </w:rPr>
              <w:t>Не имеет</w:t>
            </w:r>
          </w:p>
        </w:tc>
        <w:tc>
          <w:tcPr>
            <w:tcW w:w="1417" w:type="dxa"/>
          </w:tcPr>
          <w:p w:rsidR="00FE06AB" w:rsidRDefault="00FE06AB" w:rsidP="00061EEE">
            <w:pPr>
              <w:rPr>
                <w:sz w:val="24"/>
                <w:szCs w:val="24"/>
              </w:rPr>
            </w:pPr>
            <w:r>
              <w:rPr>
                <w:sz w:val="24"/>
                <w:szCs w:val="24"/>
              </w:rPr>
              <w:t>Четырех</w:t>
            </w:r>
          </w:p>
          <w:p w:rsidR="00FE06AB" w:rsidRDefault="00FE06AB" w:rsidP="00061EEE">
            <w:pPr>
              <w:rPr>
                <w:sz w:val="24"/>
                <w:szCs w:val="24"/>
              </w:rPr>
            </w:pPr>
            <w:r>
              <w:rPr>
                <w:sz w:val="24"/>
                <w:szCs w:val="24"/>
              </w:rPr>
              <w:t>комнатная квартира</w:t>
            </w:r>
          </w:p>
        </w:tc>
        <w:tc>
          <w:tcPr>
            <w:tcW w:w="851" w:type="dxa"/>
          </w:tcPr>
          <w:p w:rsidR="00FE06AB" w:rsidRDefault="00FE06AB" w:rsidP="00061EEE">
            <w:pPr>
              <w:rPr>
                <w:sz w:val="24"/>
                <w:szCs w:val="24"/>
              </w:rPr>
            </w:pPr>
            <w:r>
              <w:rPr>
                <w:sz w:val="24"/>
                <w:szCs w:val="24"/>
              </w:rPr>
              <w:t>80,7</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7D6956">
        <w:trPr>
          <w:trHeight w:val="830"/>
        </w:trPr>
        <w:tc>
          <w:tcPr>
            <w:tcW w:w="1758" w:type="dxa"/>
          </w:tcPr>
          <w:p w:rsidR="00FE06AB" w:rsidRDefault="00FE06AB" w:rsidP="00061EEE">
            <w:pPr>
              <w:rPr>
                <w:sz w:val="24"/>
                <w:szCs w:val="24"/>
              </w:rPr>
            </w:pPr>
            <w:r>
              <w:rPr>
                <w:sz w:val="24"/>
                <w:szCs w:val="24"/>
              </w:rPr>
              <w:t>Супруг</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164288,82</w:t>
            </w:r>
          </w:p>
        </w:tc>
        <w:tc>
          <w:tcPr>
            <w:tcW w:w="1418" w:type="dxa"/>
          </w:tcPr>
          <w:p w:rsidR="00FE06AB" w:rsidRDefault="00FE06AB" w:rsidP="00061EEE">
            <w:pPr>
              <w:rPr>
                <w:sz w:val="24"/>
                <w:szCs w:val="24"/>
              </w:rPr>
            </w:pPr>
            <w:r>
              <w:rPr>
                <w:sz w:val="24"/>
                <w:szCs w:val="24"/>
              </w:rPr>
              <w:t>Четырех</w:t>
            </w:r>
          </w:p>
          <w:p w:rsidR="00FE06AB" w:rsidRDefault="00FE06AB" w:rsidP="00061EEE">
            <w:pPr>
              <w:rPr>
                <w:sz w:val="24"/>
                <w:szCs w:val="24"/>
              </w:rPr>
            </w:pPr>
            <w:r>
              <w:rPr>
                <w:sz w:val="24"/>
                <w:szCs w:val="24"/>
              </w:rPr>
              <w:t>комнатная квартира,</w:t>
            </w:r>
          </w:p>
          <w:p w:rsidR="00FE06AB" w:rsidRDefault="00FE06AB" w:rsidP="00061EEE">
            <w:pPr>
              <w:rPr>
                <w:sz w:val="24"/>
                <w:szCs w:val="24"/>
              </w:rPr>
            </w:pPr>
          </w:p>
          <w:p w:rsidR="00FE06AB" w:rsidRDefault="00FE06AB" w:rsidP="00061EEE">
            <w:pPr>
              <w:rPr>
                <w:sz w:val="24"/>
                <w:szCs w:val="24"/>
              </w:rPr>
            </w:pPr>
            <w:r>
              <w:rPr>
                <w:sz w:val="24"/>
                <w:szCs w:val="24"/>
              </w:rPr>
              <w:t>двухкомнатная квартира</w:t>
            </w:r>
          </w:p>
          <w:p w:rsidR="00FE06AB" w:rsidRDefault="00FE06AB" w:rsidP="00061EEE">
            <w:pPr>
              <w:rPr>
                <w:sz w:val="24"/>
                <w:szCs w:val="24"/>
              </w:rPr>
            </w:pPr>
          </w:p>
          <w:p w:rsidR="00FE06AB" w:rsidRDefault="00FE06AB" w:rsidP="00061EEE">
            <w:pPr>
              <w:rPr>
                <w:sz w:val="24"/>
                <w:szCs w:val="24"/>
              </w:rPr>
            </w:pPr>
            <w:r>
              <w:rPr>
                <w:sz w:val="24"/>
                <w:szCs w:val="24"/>
              </w:rPr>
              <w:t>земельный участок ,</w:t>
            </w:r>
          </w:p>
          <w:p w:rsidR="00FE06AB" w:rsidRDefault="00FE06AB" w:rsidP="00061EEE">
            <w:pPr>
              <w:rPr>
                <w:sz w:val="24"/>
                <w:szCs w:val="24"/>
              </w:rPr>
            </w:pPr>
            <w:r>
              <w:rPr>
                <w:sz w:val="24"/>
                <w:szCs w:val="24"/>
              </w:rPr>
              <w:t>земельный участок,</w:t>
            </w:r>
          </w:p>
          <w:p w:rsidR="00FE06AB" w:rsidRDefault="00FE06AB" w:rsidP="00061EEE">
            <w:pPr>
              <w:rPr>
                <w:sz w:val="24"/>
                <w:szCs w:val="24"/>
              </w:rPr>
            </w:pPr>
          </w:p>
          <w:p w:rsidR="00FE06AB" w:rsidRDefault="00FE06AB" w:rsidP="00061EEE">
            <w:pPr>
              <w:rPr>
                <w:sz w:val="24"/>
                <w:szCs w:val="24"/>
              </w:rPr>
            </w:pPr>
            <w:r>
              <w:rPr>
                <w:sz w:val="24"/>
                <w:szCs w:val="24"/>
              </w:rPr>
              <w:t>земельный пай</w:t>
            </w:r>
          </w:p>
        </w:tc>
        <w:tc>
          <w:tcPr>
            <w:tcW w:w="992" w:type="dxa"/>
          </w:tcPr>
          <w:p w:rsidR="00FE06AB" w:rsidRDefault="00FE06AB" w:rsidP="00061EEE">
            <w:pPr>
              <w:rPr>
                <w:sz w:val="24"/>
                <w:szCs w:val="24"/>
              </w:rPr>
            </w:pPr>
            <w:r>
              <w:rPr>
                <w:sz w:val="24"/>
                <w:szCs w:val="24"/>
              </w:rPr>
              <w:t>80,7</w:t>
            </w:r>
          </w:p>
          <w:p w:rsidR="00FE06AB" w:rsidRDefault="00FE06AB" w:rsidP="00061EEE">
            <w:pPr>
              <w:rPr>
                <w:sz w:val="24"/>
                <w:szCs w:val="24"/>
              </w:rPr>
            </w:pPr>
          </w:p>
          <w:p w:rsidR="00FE06AB" w:rsidRDefault="00FE06AB" w:rsidP="00061EEE">
            <w:pPr>
              <w:rPr>
                <w:sz w:val="24"/>
                <w:szCs w:val="24"/>
              </w:rPr>
            </w:pPr>
          </w:p>
          <w:p w:rsidR="00FE06AB" w:rsidRDefault="00FE06AB" w:rsidP="00061EEE">
            <w:pPr>
              <w:rPr>
                <w:sz w:val="24"/>
                <w:szCs w:val="24"/>
              </w:rPr>
            </w:pPr>
          </w:p>
          <w:p w:rsidR="00FE06AB" w:rsidRDefault="00FE06AB" w:rsidP="00061EEE">
            <w:pPr>
              <w:rPr>
                <w:sz w:val="24"/>
                <w:szCs w:val="24"/>
              </w:rPr>
            </w:pPr>
            <w:r>
              <w:rPr>
                <w:sz w:val="24"/>
                <w:szCs w:val="24"/>
              </w:rPr>
              <w:t>40,5</w:t>
            </w:r>
          </w:p>
          <w:p w:rsidR="00FE06AB" w:rsidRDefault="00FE06AB" w:rsidP="00061EEE">
            <w:pPr>
              <w:rPr>
                <w:sz w:val="24"/>
                <w:szCs w:val="24"/>
              </w:rPr>
            </w:pPr>
          </w:p>
          <w:p w:rsidR="00FE06AB" w:rsidRDefault="00FE06AB" w:rsidP="00061EEE">
            <w:pPr>
              <w:rPr>
                <w:sz w:val="24"/>
                <w:szCs w:val="24"/>
              </w:rPr>
            </w:pPr>
          </w:p>
          <w:p w:rsidR="00FE06AB" w:rsidRDefault="00FE06AB" w:rsidP="00061EEE">
            <w:pPr>
              <w:rPr>
                <w:sz w:val="24"/>
                <w:szCs w:val="24"/>
              </w:rPr>
            </w:pPr>
          </w:p>
          <w:p w:rsidR="00FE06AB" w:rsidRDefault="00FE06AB" w:rsidP="00061EEE">
            <w:pPr>
              <w:rPr>
                <w:sz w:val="24"/>
                <w:szCs w:val="24"/>
              </w:rPr>
            </w:pPr>
            <w:r>
              <w:rPr>
                <w:sz w:val="24"/>
                <w:szCs w:val="24"/>
              </w:rPr>
              <w:t>2200</w:t>
            </w:r>
          </w:p>
          <w:p w:rsidR="00FE06AB" w:rsidRDefault="00FE06AB" w:rsidP="00061EEE">
            <w:pPr>
              <w:rPr>
                <w:sz w:val="24"/>
                <w:szCs w:val="24"/>
              </w:rPr>
            </w:pPr>
          </w:p>
          <w:p w:rsidR="00FE06AB" w:rsidRDefault="00FE06AB" w:rsidP="00061EEE">
            <w:pPr>
              <w:rPr>
                <w:sz w:val="24"/>
                <w:szCs w:val="24"/>
              </w:rPr>
            </w:pPr>
            <w:r>
              <w:rPr>
                <w:sz w:val="24"/>
                <w:szCs w:val="24"/>
              </w:rPr>
              <w:t>806</w:t>
            </w:r>
          </w:p>
          <w:p w:rsidR="00FE06AB" w:rsidRDefault="00FE06AB" w:rsidP="00061EEE">
            <w:pPr>
              <w:rPr>
                <w:sz w:val="24"/>
                <w:szCs w:val="24"/>
              </w:rPr>
            </w:pPr>
          </w:p>
          <w:p w:rsidR="00FE06AB" w:rsidRDefault="00FE06AB" w:rsidP="00061EEE">
            <w:pPr>
              <w:rPr>
                <w:sz w:val="24"/>
                <w:szCs w:val="24"/>
              </w:rPr>
            </w:pPr>
          </w:p>
          <w:p w:rsidR="00FE06AB" w:rsidRDefault="00FE06AB" w:rsidP="00061EEE">
            <w:pPr>
              <w:rPr>
                <w:sz w:val="24"/>
                <w:szCs w:val="24"/>
              </w:rPr>
            </w:pPr>
            <w:r>
              <w:rPr>
                <w:sz w:val="24"/>
                <w:szCs w:val="24"/>
              </w:rPr>
              <w:t>38200</w:t>
            </w:r>
          </w:p>
        </w:tc>
        <w:tc>
          <w:tcPr>
            <w:tcW w:w="1465" w:type="dxa"/>
          </w:tcPr>
          <w:p w:rsidR="00FE06AB" w:rsidRPr="000D5160" w:rsidRDefault="00FE06AB" w:rsidP="00061EEE">
            <w:pPr>
              <w:rPr>
                <w:sz w:val="24"/>
                <w:szCs w:val="24"/>
              </w:rPr>
            </w:pPr>
            <w:r w:rsidRPr="000D5160">
              <w:rPr>
                <w:sz w:val="24"/>
                <w:szCs w:val="24"/>
              </w:rPr>
              <w:t>Российская Федерация</w:t>
            </w:r>
          </w:p>
        </w:tc>
        <w:tc>
          <w:tcPr>
            <w:tcW w:w="1512" w:type="dxa"/>
            <w:vAlign w:val="center"/>
          </w:tcPr>
          <w:p w:rsidR="00FE06AB" w:rsidRDefault="00FE06AB" w:rsidP="00061EEE">
            <w:pPr>
              <w:spacing w:line="230" w:lineRule="auto"/>
              <w:jc w:val="center"/>
              <w:rPr>
                <w:sz w:val="22"/>
                <w:szCs w:val="22"/>
                <w:lang w:eastAsia="en-US"/>
              </w:rPr>
            </w:pPr>
            <w:r>
              <w:rPr>
                <w:sz w:val="22"/>
                <w:szCs w:val="22"/>
                <w:lang w:eastAsia="en-US"/>
              </w:rPr>
              <w:t>ВАЗ 2103, прицеп -ВМ 39601</w:t>
            </w:r>
          </w:p>
        </w:tc>
        <w:tc>
          <w:tcPr>
            <w:tcW w:w="1417" w:type="dxa"/>
          </w:tcPr>
          <w:p w:rsidR="00FE06AB" w:rsidRDefault="00FE06AB" w:rsidP="00061EEE">
            <w:pPr>
              <w:rPr>
                <w:sz w:val="24"/>
                <w:szCs w:val="24"/>
              </w:rPr>
            </w:pPr>
            <w:r w:rsidRPr="00FA7EBE">
              <w:rPr>
                <w:sz w:val="24"/>
                <w:szCs w:val="24"/>
              </w:rPr>
              <w:t>Не имеет</w:t>
            </w:r>
          </w:p>
        </w:tc>
        <w:tc>
          <w:tcPr>
            <w:tcW w:w="851" w:type="dxa"/>
          </w:tcPr>
          <w:p w:rsidR="00FE06AB" w:rsidRDefault="00FE06AB" w:rsidP="00061EEE">
            <w:pPr>
              <w:rPr>
                <w:sz w:val="24"/>
                <w:szCs w:val="24"/>
              </w:rPr>
            </w:pPr>
          </w:p>
        </w:tc>
        <w:tc>
          <w:tcPr>
            <w:tcW w:w="1559" w:type="dxa"/>
          </w:tcPr>
          <w:p w:rsidR="00FE06AB" w:rsidRPr="000D5160" w:rsidRDefault="00FE06AB" w:rsidP="00061EEE">
            <w:pPr>
              <w:rPr>
                <w:sz w:val="24"/>
                <w:szCs w:val="24"/>
              </w:rPr>
            </w:pP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7D6956">
        <w:trPr>
          <w:trHeight w:val="830"/>
        </w:trPr>
        <w:tc>
          <w:tcPr>
            <w:tcW w:w="1758" w:type="dxa"/>
          </w:tcPr>
          <w:p w:rsidR="00FE06AB" w:rsidRDefault="00FE06AB" w:rsidP="00061EEE">
            <w:pPr>
              <w:rPr>
                <w:sz w:val="24"/>
                <w:szCs w:val="24"/>
              </w:rPr>
            </w:pPr>
            <w:r>
              <w:rPr>
                <w:sz w:val="24"/>
                <w:szCs w:val="24"/>
              </w:rPr>
              <w:t>Катюжинская Татьяна Сергеевна</w:t>
            </w:r>
          </w:p>
        </w:tc>
        <w:tc>
          <w:tcPr>
            <w:tcW w:w="1185" w:type="dxa"/>
            <w:vAlign w:val="center"/>
          </w:tcPr>
          <w:p w:rsidR="00FE06AB" w:rsidRDefault="00FE06AB" w:rsidP="00061EEE">
            <w:pPr>
              <w:spacing w:line="230" w:lineRule="auto"/>
              <w:jc w:val="center"/>
              <w:rPr>
                <w:sz w:val="22"/>
                <w:szCs w:val="22"/>
                <w:lang w:eastAsia="en-US"/>
              </w:rPr>
            </w:pPr>
            <w:r>
              <w:rPr>
                <w:sz w:val="22"/>
                <w:szCs w:val="22"/>
                <w:lang w:eastAsia="en-US"/>
              </w:rPr>
              <w:t>177566,55</w:t>
            </w:r>
          </w:p>
        </w:tc>
        <w:tc>
          <w:tcPr>
            <w:tcW w:w="1418" w:type="dxa"/>
          </w:tcPr>
          <w:p w:rsidR="00FE06AB" w:rsidRDefault="00FE06AB" w:rsidP="00061EEE">
            <w:pPr>
              <w:rPr>
                <w:sz w:val="24"/>
                <w:szCs w:val="24"/>
              </w:rPr>
            </w:pPr>
            <w:r>
              <w:rPr>
                <w:sz w:val="24"/>
                <w:szCs w:val="24"/>
              </w:rPr>
              <w:t>Недостроенный жилой дом,</w:t>
            </w:r>
          </w:p>
          <w:p w:rsidR="00FE06AB" w:rsidRDefault="00FE06AB" w:rsidP="00061EEE">
            <w:pPr>
              <w:rPr>
                <w:sz w:val="24"/>
                <w:szCs w:val="24"/>
              </w:rPr>
            </w:pPr>
          </w:p>
        </w:tc>
        <w:tc>
          <w:tcPr>
            <w:tcW w:w="992" w:type="dxa"/>
          </w:tcPr>
          <w:p w:rsidR="00FE06AB" w:rsidRDefault="00FE06AB" w:rsidP="00061EEE">
            <w:pPr>
              <w:rPr>
                <w:sz w:val="24"/>
                <w:szCs w:val="24"/>
              </w:rPr>
            </w:pPr>
            <w:r>
              <w:rPr>
                <w:sz w:val="24"/>
                <w:szCs w:val="24"/>
              </w:rPr>
              <w:t>90,8</w:t>
            </w:r>
          </w:p>
        </w:tc>
        <w:tc>
          <w:tcPr>
            <w:tcW w:w="1465" w:type="dxa"/>
          </w:tcPr>
          <w:p w:rsidR="00FE06AB" w:rsidRPr="000D5160" w:rsidRDefault="00FE06AB" w:rsidP="00061EEE">
            <w:pPr>
              <w:rPr>
                <w:sz w:val="24"/>
                <w:szCs w:val="24"/>
              </w:rPr>
            </w:pPr>
            <w:r w:rsidRPr="000D5160">
              <w:rPr>
                <w:sz w:val="24"/>
                <w:szCs w:val="24"/>
              </w:rPr>
              <w:t>Российская Федерация</w:t>
            </w:r>
          </w:p>
        </w:tc>
        <w:tc>
          <w:tcPr>
            <w:tcW w:w="1512" w:type="dxa"/>
            <w:vAlign w:val="center"/>
          </w:tcPr>
          <w:p w:rsidR="00FE06AB" w:rsidRPr="009B7764" w:rsidRDefault="00FE06AB" w:rsidP="00061EEE">
            <w:pPr>
              <w:spacing w:line="230" w:lineRule="auto"/>
              <w:jc w:val="center"/>
              <w:rPr>
                <w:sz w:val="22"/>
                <w:szCs w:val="22"/>
                <w:lang w:eastAsia="en-US"/>
              </w:rPr>
            </w:pPr>
            <w:r>
              <w:rPr>
                <w:sz w:val="22"/>
                <w:szCs w:val="22"/>
                <w:lang w:val="en-GB" w:eastAsia="en-US"/>
              </w:rPr>
              <w:t>LADA</w:t>
            </w:r>
            <w:r>
              <w:rPr>
                <w:sz w:val="22"/>
                <w:szCs w:val="22"/>
                <w:lang w:eastAsia="en-US"/>
              </w:rPr>
              <w:t xml:space="preserve"> 211440</w:t>
            </w:r>
          </w:p>
        </w:tc>
        <w:tc>
          <w:tcPr>
            <w:tcW w:w="1417" w:type="dxa"/>
          </w:tcPr>
          <w:p w:rsidR="00FE06AB" w:rsidRDefault="00FE06AB" w:rsidP="00061EEE">
            <w:pPr>
              <w:rPr>
                <w:sz w:val="24"/>
                <w:szCs w:val="24"/>
              </w:rPr>
            </w:pPr>
            <w:r>
              <w:rPr>
                <w:sz w:val="24"/>
                <w:szCs w:val="24"/>
              </w:rPr>
              <w:t>Жилой дом,</w:t>
            </w:r>
          </w:p>
          <w:p w:rsidR="00FE06AB" w:rsidRDefault="00FE06AB" w:rsidP="00061EEE">
            <w:pPr>
              <w:rPr>
                <w:sz w:val="24"/>
                <w:szCs w:val="24"/>
              </w:rPr>
            </w:pPr>
          </w:p>
          <w:p w:rsidR="00FE06AB" w:rsidRPr="00FA7EBE" w:rsidRDefault="00FE06AB" w:rsidP="00061EEE">
            <w:pPr>
              <w:rPr>
                <w:sz w:val="24"/>
                <w:szCs w:val="24"/>
              </w:rPr>
            </w:pPr>
            <w:r>
              <w:rPr>
                <w:sz w:val="24"/>
                <w:szCs w:val="24"/>
              </w:rPr>
              <w:t xml:space="preserve">Земельный участок </w:t>
            </w:r>
          </w:p>
        </w:tc>
        <w:tc>
          <w:tcPr>
            <w:tcW w:w="851" w:type="dxa"/>
          </w:tcPr>
          <w:p w:rsidR="00FE06AB" w:rsidRDefault="00FE06AB" w:rsidP="00061EEE">
            <w:pPr>
              <w:rPr>
                <w:sz w:val="24"/>
                <w:szCs w:val="24"/>
              </w:rPr>
            </w:pPr>
            <w:r>
              <w:rPr>
                <w:sz w:val="24"/>
                <w:szCs w:val="24"/>
              </w:rPr>
              <w:t>52,4</w:t>
            </w:r>
          </w:p>
          <w:p w:rsidR="00FE06AB" w:rsidRDefault="00FE06AB" w:rsidP="00061EEE">
            <w:pPr>
              <w:rPr>
                <w:sz w:val="24"/>
                <w:szCs w:val="24"/>
              </w:rPr>
            </w:pPr>
          </w:p>
          <w:p w:rsidR="00FE06AB" w:rsidRDefault="00FE06AB" w:rsidP="00061EEE">
            <w:pPr>
              <w:rPr>
                <w:sz w:val="24"/>
                <w:szCs w:val="24"/>
              </w:rPr>
            </w:pPr>
          </w:p>
          <w:p w:rsidR="00FE06AB" w:rsidRDefault="00FE06AB" w:rsidP="00061EEE">
            <w:pPr>
              <w:rPr>
                <w:sz w:val="24"/>
                <w:szCs w:val="24"/>
              </w:rPr>
            </w:pPr>
            <w:r>
              <w:rPr>
                <w:sz w:val="24"/>
                <w:szCs w:val="24"/>
              </w:rPr>
              <w:t>3016</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061EEE">
            <w:pPr>
              <w:rPr>
                <w:sz w:val="24"/>
                <w:szCs w:val="24"/>
              </w:rPr>
            </w:pPr>
            <w:r w:rsidRPr="00FA7EBE">
              <w:rPr>
                <w:sz w:val="24"/>
                <w:szCs w:val="24"/>
              </w:rPr>
              <w:t>Не имеет</w:t>
            </w:r>
          </w:p>
        </w:tc>
      </w:tr>
      <w:tr w:rsidR="00FE06AB" w:rsidRPr="00941327" w:rsidTr="007D6956">
        <w:trPr>
          <w:trHeight w:val="830"/>
        </w:trPr>
        <w:tc>
          <w:tcPr>
            <w:tcW w:w="1758" w:type="dxa"/>
          </w:tcPr>
          <w:p w:rsidR="00FE06AB" w:rsidRDefault="00FE06AB" w:rsidP="00061EEE">
            <w:pPr>
              <w:rPr>
                <w:sz w:val="24"/>
                <w:szCs w:val="24"/>
                <w:lang w:eastAsia="en-US"/>
              </w:rPr>
            </w:pPr>
            <w:r w:rsidRPr="000D5160">
              <w:rPr>
                <w:sz w:val="24"/>
                <w:szCs w:val="24"/>
              </w:rPr>
              <w:t>Несовершеннолетний ребенок</w:t>
            </w:r>
          </w:p>
        </w:tc>
        <w:tc>
          <w:tcPr>
            <w:tcW w:w="1185" w:type="dxa"/>
            <w:vAlign w:val="center"/>
          </w:tcPr>
          <w:p w:rsidR="00FE06AB" w:rsidRDefault="00FE06AB" w:rsidP="00061EEE">
            <w:pPr>
              <w:spacing w:line="230" w:lineRule="auto"/>
              <w:jc w:val="center"/>
              <w:rPr>
                <w:sz w:val="22"/>
                <w:szCs w:val="22"/>
                <w:lang w:eastAsia="en-US"/>
              </w:rPr>
            </w:pPr>
            <w:r w:rsidRPr="00FA7EBE">
              <w:rPr>
                <w:sz w:val="24"/>
                <w:szCs w:val="24"/>
              </w:rPr>
              <w:t>Не имеет</w:t>
            </w:r>
          </w:p>
        </w:tc>
        <w:tc>
          <w:tcPr>
            <w:tcW w:w="1418" w:type="dxa"/>
          </w:tcPr>
          <w:p w:rsidR="00FE06AB" w:rsidRDefault="00FE06AB" w:rsidP="00061EEE">
            <w:pPr>
              <w:rPr>
                <w:sz w:val="24"/>
                <w:szCs w:val="24"/>
              </w:rPr>
            </w:pPr>
            <w:r w:rsidRPr="00FA7EBE">
              <w:rPr>
                <w:sz w:val="24"/>
                <w:szCs w:val="24"/>
              </w:rPr>
              <w:t>Не имеет</w:t>
            </w:r>
          </w:p>
        </w:tc>
        <w:tc>
          <w:tcPr>
            <w:tcW w:w="992" w:type="dxa"/>
          </w:tcPr>
          <w:p w:rsidR="00FE06AB" w:rsidRDefault="00FE06AB" w:rsidP="00061EEE">
            <w:pPr>
              <w:rPr>
                <w:sz w:val="24"/>
                <w:szCs w:val="24"/>
              </w:rPr>
            </w:pPr>
          </w:p>
        </w:tc>
        <w:tc>
          <w:tcPr>
            <w:tcW w:w="1465" w:type="dxa"/>
          </w:tcPr>
          <w:p w:rsidR="00FE06AB" w:rsidRPr="000D5160" w:rsidRDefault="00FE06AB" w:rsidP="00061EEE">
            <w:pPr>
              <w:rPr>
                <w:sz w:val="24"/>
                <w:szCs w:val="24"/>
              </w:rPr>
            </w:pPr>
          </w:p>
        </w:tc>
        <w:tc>
          <w:tcPr>
            <w:tcW w:w="1512" w:type="dxa"/>
            <w:vAlign w:val="center"/>
          </w:tcPr>
          <w:p w:rsidR="00FE06AB" w:rsidRDefault="00FE06AB" w:rsidP="00061EEE">
            <w:pPr>
              <w:spacing w:line="230" w:lineRule="auto"/>
              <w:jc w:val="center"/>
              <w:rPr>
                <w:sz w:val="22"/>
                <w:szCs w:val="22"/>
                <w:lang w:val="en-GB" w:eastAsia="en-US"/>
              </w:rPr>
            </w:pPr>
            <w:r w:rsidRPr="00FA7EBE">
              <w:rPr>
                <w:sz w:val="24"/>
                <w:szCs w:val="24"/>
              </w:rPr>
              <w:t>Не имеет</w:t>
            </w:r>
          </w:p>
        </w:tc>
        <w:tc>
          <w:tcPr>
            <w:tcW w:w="1417" w:type="dxa"/>
          </w:tcPr>
          <w:p w:rsidR="00FE06AB" w:rsidRDefault="00FE06AB" w:rsidP="00061EEE">
            <w:pPr>
              <w:rPr>
                <w:sz w:val="24"/>
                <w:szCs w:val="24"/>
              </w:rPr>
            </w:pPr>
            <w:r>
              <w:rPr>
                <w:sz w:val="24"/>
                <w:szCs w:val="24"/>
              </w:rPr>
              <w:t>Жилой дом,</w:t>
            </w:r>
          </w:p>
          <w:p w:rsidR="00FE06AB" w:rsidRDefault="00FE06AB" w:rsidP="00061EEE">
            <w:pPr>
              <w:rPr>
                <w:sz w:val="24"/>
                <w:szCs w:val="24"/>
              </w:rPr>
            </w:pPr>
          </w:p>
          <w:p w:rsidR="00FE06AB" w:rsidRPr="00FA7EBE" w:rsidRDefault="00FE06AB" w:rsidP="00061EEE">
            <w:pPr>
              <w:rPr>
                <w:sz w:val="24"/>
                <w:szCs w:val="24"/>
              </w:rPr>
            </w:pPr>
            <w:r>
              <w:rPr>
                <w:sz w:val="24"/>
                <w:szCs w:val="24"/>
              </w:rPr>
              <w:t xml:space="preserve">  </w:t>
            </w:r>
          </w:p>
        </w:tc>
        <w:tc>
          <w:tcPr>
            <w:tcW w:w="851" w:type="dxa"/>
          </w:tcPr>
          <w:p w:rsidR="00FE06AB" w:rsidRDefault="00FE06AB" w:rsidP="00061EEE">
            <w:pPr>
              <w:rPr>
                <w:sz w:val="24"/>
                <w:szCs w:val="24"/>
              </w:rPr>
            </w:pPr>
            <w:r>
              <w:rPr>
                <w:sz w:val="24"/>
                <w:szCs w:val="24"/>
              </w:rPr>
              <w:t>52,4</w:t>
            </w:r>
          </w:p>
          <w:p w:rsidR="00FE06AB" w:rsidRDefault="00FE06AB" w:rsidP="00061EEE">
            <w:pPr>
              <w:rPr>
                <w:sz w:val="24"/>
                <w:szCs w:val="24"/>
              </w:rPr>
            </w:pPr>
          </w:p>
          <w:p w:rsidR="00FE06AB" w:rsidRDefault="00FE06AB" w:rsidP="00061EEE">
            <w:pPr>
              <w:rPr>
                <w:sz w:val="24"/>
                <w:szCs w:val="24"/>
              </w:rPr>
            </w:pPr>
          </w:p>
          <w:p w:rsidR="00FE06AB" w:rsidRDefault="00FE06AB" w:rsidP="00061EEE">
            <w:pPr>
              <w:rPr>
                <w:sz w:val="24"/>
                <w:szCs w:val="24"/>
              </w:rPr>
            </w:pPr>
            <w:r>
              <w:rPr>
                <w:sz w:val="24"/>
                <w:szCs w:val="24"/>
              </w:rPr>
              <w:t xml:space="preserve"> </w:t>
            </w:r>
          </w:p>
        </w:tc>
        <w:tc>
          <w:tcPr>
            <w:tcW w:w="1559" w:type="dxa"/>
          </w:tcPr>
          <w:p w:rsidR="00FE06AB" w:rsidRPr="000D5160" w:rsidRDefault="00FE06AB" w:rsidP="00061EEE">
            <w:pPr>
              <w:rPr>
                <w:sz w:val="24"/>
                <w:szCs w:val="24"/>
              </w:rPr>
            </w:pPr>
            <w:r w:rsidRPr="000D5160">
              <w:rPr>
                <w:sz w:val="24"/>
                <w:szCs w:val="24"/>
              </w:rPr>
              <w:t>Российская Федерация</w:t>
            </w:r>
          </w:p>
        </w:tc>
        <w:tc>
          <w:tcPr>
            <w:tcW w:w="3260" w:type="dxa"/>
          </w:tcPr>
          <w:p w:rsidR="00FE06AB" w:rsidRPr="00FA7EBE" w:rsidRDefault="00FE06AB" w:rsidP="00061EEE">
            <w:pPr>
              <w:rPr>
                <w:sz w:val="24"/>
                <w:szCs w:val="24"/>
              </w:rPr>
            </w:pPr>
            <w:r w:rsidRPr="00FA7EBE">
              <w:rPr>
                <w:sz w:val="24"/>
                <w:szCs w:val="24"/>
              </w:rPr>
              <w:t>Не имеет</w:t>
            </w:r>
          </w:p>
        </w:tc>
      </w:tr>
    </w:tbl>
    <w:p w:rsidR="00FE06AB" w:rsidRDefault="00FE06AB" w:rsidP="00A01A93">
      <w:bookmarkStart w:id="0" w:name="_GoBack"/>
      <w:bookmarkEnd w:id="0"/>
    </w:p>
    <w:sectPr w:rsidR="00FE06AB" w:rsidSect="009C10D2">
      <w:pgSz w:w="16838" w:h="11906" w:orient="landscape"/>
      <w:pgMar w:top="1701" w:right="113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2C9"/>
    <w:rsid w:val="00061EEE"/>
    <w:rsid w:val="00072E7A"/>
    <w:rsid w:val="000D5160"/>
    <w:rsid w:val="00147C52"/>
    <w:rsid w:val="0016474C"/>
    <w:rsid w:val="002922AC"/>
    <w:rsid w:val="003A0AFE"/>
    <w:rsid w:val="003A7732"/>
    <w:rsid w:val="003F73F1"/>
    <w:rsid w:val="004E6AFE"/>
    <w:rsid w:val="00541B40"/>
    <w:rsid w:val="00592F50"/>
    <w:rsid w:val="005F08C4"/>
    <w:rsid w:val="00647B4E"/>
    <w:rsid w:val="006575ED"/>
    <w:rsid w:val="006742C9"/>
    <w:rsid w:val="007550F0"/>
    <w:rsid w:val="007727E2"/>
    <w:rsid w:val="007A5515"/>
    <w:rsid w:val="007B1F6C"/>
    <w:rsid w:val="007D6956"/>
    <w:rsid w:val="008625C1"/>
    <w:rsid w:val="008929C1"/>
    <w:rsid w:val="008B3570"/>
    <w:rsid w:val="008B5998"/>
    <w:rsid w:val="008F09E4"/>
    <w:rsid w:val="0092209B"/>
    <w:rsid w:val="00941327"/>
    <w:rsid w:val="009B7764"/>
    <w:rsid w:val="009C10D2"/>
    <w:rsid w:val="009E3221"/>
    <w:rsid w:val="009F338D"/>
    <w:rsid w:val="00A01A93"/>
    <w:rsid w:val="00A21B5C"/>
    <w:rsid w:val="00A531CC"/>
    <w:rsid w:val="00A9043C"/>
    <w:rsid w:val="00BE072C"/>
    <w:rsid w:val="00C541FC"/>
    <w:rsid w:val="00C557E4"/>
    <w:rsid w:val="00C64617"/>
    <w:rsid w:val="00C66B80"/>
    <w:rsid w:val="00CB64BF"/>
    <w:rsid w:val="00D42093"/>
    <w:rsid w:val="00D57996"/>
    <w:rsid w:val="00D87339"/>
    <w:rsid w:val="00DF7414"/>
    <w:rsid w:val="00E454F6"/>
    <w:rsid w:val="00E62FED"/>
    <w:rsid w:val="00E70313"/>
    <w:rsid w:val="00FA7EBE"/>
    <w:rsid w:val="00FD5DC2"/>
    <w:rsid w:val="00FE06AB"/>
    <w:rsid w:val="00FF4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C9"/>
    <w:pPr>
      <w:overflowPunct w:val="0"/>
      <w:autoSpaceDE w:val="0"/>
      <w:autoSpaceDN w:val="0"/>
      <w:adjustRightInd w:val="0"/>
      <w:textAlignment w:val="baseline"/>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6742C9"/>
    <w:pPr>
      <w:autoSpaceDE w:val="0"/>
      <w:autoSpaceDN w:val="0"/>
      <w:adjustRightInd w:val="0"/>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363</TotalTime>
  <Pages>4</Pages>
  <Words>591</Words>
  <Characters>3374</Characters>
  <Application>Microsoft Office Outlook</Application>
  <DocSecurity>0</DocSecurity>
  <Lines>0</Lines>
  <Paragraphs>0</Paragraphs>
  <ScaleCrop>false</ScaleCrop>
  <Company>ФУ АМО Крымский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Кочекьян</dc:creator>
  <cp:keywords/>
  <dc:description/>
  <cp:lastModifiedBy>АДМИНИСТРАЦИЯ</cp:lastModifiedBy>
  <cp:revision>11</cp:revision>
  <dcterms:created xsi:type="dcterms:W3CDTF">2014-05-14T05:09:00Z</dcterms:created>
  <dcterms:modified xsi:type="dcterms:W3CDTF">2014-05-14T14:10:00Z</dcterms:modified>
</cp:coreProperties>
</file>