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25CBA" w:rsidRPr="00825CBA" w:rsidRDefault="00825CBA" w:rsidP="00825CBA">
      <w:pPr>
        <w:widowControl w:val="0"/>
        <w:suppressAutoHyphens/>
        <w:spacing w:after="0" w:line="240" w:lineRule="auto"/>
        <w:jc w:val="center"/>
        <w:rPr>
          <w:rFonts w:ascii="Times New Roman" w:eastAsia="Lucida Sans Unicode" w:hAnsi="Times New Roman" w:cs="Times New Roman"/>
          <w:kern w:val="1"/>
          <w:sz w:val="24"/>
          <w:szCs w:val="24"/>
          <w:lang/>
        </w:rPr>
      </w:pPr>
      <w:r w:rsidRPr="00825CBA">
        <w:rPr>
          <w:rFonts w:ascii="Times New Roman" w:eastAsia="Lucida Sans Unicode" w:hAnsi="Times New Roman" w:cs="Times New Roman"/>
          <w:noProof/>
          <w:kern w:val="1"/>
          <w:sz w:val="24"/>
          <w:szCs w:val="28"/>
        </w:rPr>
        <w:drawing>
          <wp:inline distT="0" distB="0" distL="0" distR="0" wp14:anchorId="37374A38" wp14:editId="5F272A12">
            <wp:extent cx="554355" cy="685800"/>
            <wp:effectExtent l="0" t="0" r="0" b="0"/>
            <wp:docPr id="1" name="Рисунок 1" descr="Кеслеровское СП Крымского р-н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Кеслеровское СП Крымского р-на"/>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54355" cy="685800"/>
                    </a:xfrm>
                    <a:prstGeom prst="rect">
                      <a:avLst/>
                    </a:prstGeom>
                    <a:noFill/>
                    <a:ln>
                      <a:noFill/>
                    </a:ln>
                  </pic:spPr>
                </pic:pic>
              </a:graphicData>
            </a:graphic>
          </wp:inline>
        </w:drawing>
      </w:r>
    </w:p>
    <w:p w:rsidR="00825CBA" w:rsidRPr="00825CBA" w:rsidRDefault="00825CBA" w:rsidP="00825CBA">
      <w:pPr>
        <w:widowControl w:val="0"/>
        <w:shd w:val="clear" w:color="auto" w:fill="FFFFFF"/>
        <w:suppressAutoHyphens/>
        <w:spacing w:after="0" w:line="240" w:lineRule="auto"/>
        <w:jc w:val="center"/>
        <w:rPr>
          <w:rFonts w:ascii="Times New Roman" w:eastAsia="Lucida Sans Unicode" w:hAnsi="Times New Roman" w:cs="Times New Roman"/>
          <w:b/>
          <w:bCs/>
          <w:color w:val="323232"/>
          <w:kern w:val="1"/>
          <w:sz w:val="28"/>
          <w:szCs w:val="28"/>
          <w:lang/>
        </w:rPr>
      </w:pPr>
      <w:r w:rsidRPr="00825CBA">
        <w:rPr>
          <w:rFonts w:ascii="Times New Roman" w:eastAsia="Lucida Sans Unicode" w:hAnsi="Times New Roman" w:cs="Times New Roman"/>
          <w:b/>
          <w:bCs/>
          <w:color w:val="323232"/>
          <w:kern w:val="1"/>
          <w:sz w:val="28"/>
          <w:szCs w:val="28"/>
          <w:lang/>
        </w:rPr>
        <w:t>А</w:t>
      </w:r>
      <w:r w:rsidRPr="00825CBA">
        <w:rPr>
          <w:rFonts w:ascii="Times New Roman" w:eastAsia="Lucida Sans Unicode" w:hAnsi="Times New Roman" w:cs="Times New Roman"/>
          <w:b/>
          <w:smallCaps/>
          <w:spacing w:val="20"/>
          <w:kern w:val="1"/>
          <w:sz w:val="32"/>
          <w:szCs w:val="32"/>
          <w:lang/>
        </w:rPr>
        <w:t xml:space="preserve">дминистрация </w:t>
      </w:r>
      <w:proofErr w:type="spellStart"/>
      <w:r w:rsidRPr="00825CBA">
        <w:rPr>
          <w:rFonts w:ascii="Times New Roman" w:eastAsia="Lucida Sans Unicode" w:hAnsi="Times New Roman" w:cs="Times New Roman"/>
          <w:b/>
          <w:smallCaps/>
          <w:spacing w:val="20"/>
          <w:kern w:val="1"/>
          <w:sz w:val="32"/>
          <w:szCs w:val="32"/>
          <w:lang/>
        </w:rPr>
        <w:t>кеслеровского</w:t>
      </w:r>
      <w:proofErr w:type="spellEnd"/>
      <w:r w:rsidRPr="00825CBA">
        <w:rPr>
          <w:rFonts w:ascii="Times New Roman" w:eastAsia="Lucida Sans Unicode" w:hAnsi="Times New Roman" w:cs="Times New Roman"/>
          <w:b/>
          <w:smallCaps/>
          <w:spacing w:val="20"/>
          <w:kern w:val="1"/>
          <w:sz w:val="32"/>
          <w:szCs w:val="32"/>
          <w:lang/>
        </w:rPr>
        <w:t xml:space="preserve"> сельского поселения крымского района</w:t>
      </w:r>
    </w:p>
    <w:p w:rsidR="00825CBA" w:rsidRPr="00825CBA" w:rsidRDefault="00825CBA" w:rsidP="00825CBA">
      <w:pPr>
        <w:widowControl w:val="0"/>
        <w:suppressAutoHyphens/>
        <w:spacing w:after="0" w:line="240" w:lineRule="auto"/>
        <w:jc w:val="center"/>
        <w:rPr>
          <w:rFonts w:ascii="Times New Roman" w:eastAsia="Lucida Sans Unicode" w:hAnsi="Times New Roman" w:cs="Times New Roman"/>
          <w:b/>
          <w:spacing w:val="6"/>
          <w:kern w:val="1"/>
          <w:sz w:val="36"/>
          <w:szCs w:val="36"/>
          <w:lang/>
        </w:rPr>
      </w:pPr>
    </w:p>
    <w:p w:rsidR="00825CBA" w:rsidRPr="00825CBA" w:rsidRDefault="00825CBA" w:rsidP="00825CBA">
      <w:pPr>
        <w:widowControl w:val="0"/>
        <w:suppressAutoHyphens/>
        <w:spacing w:after="0" w:line="240" w:lineRule="auto"/>
        <w:jc w:val="center"/>
        <w:rPr>
          <w:rFonts w:ascii="Times New Roman" w:eastAsia="Lucida Sans Unicode" w:hAnsi="Times New Roman" w:cs="Times New Roman"/>
          <w:kern w:val="1"/>
          <w:sz w:val="36"/>
          <w:szCs w:val="36"/>
          <w:lang/>
        </w:rPr>
      </w:pPr>
      <w:r w:rsidRPr="00825CBA">
        <w:rPr>
          <w:rFonts w:ascii="Times New Roman" w:eastAsia="Lucida Sans Unicode" w:hAnsi="Times New Roman" w:cs="Times New Roman"/>
          <w:b/>
          <w:spacing w:val="6"/>
          <w:kern w:val="1"/>
          <w:sz w:val="36"/>
          <w:szCs w:val="36"/>
          <w:lang/>
        </w:rPr>
        <w:t>ПОСТАНОВЛЕНИЕ</w:t>
      </w:r>
    </w:p>
    <w:p w:rsidR="00825CBA" w:rsidRPr="00825CBA" w:rsidRDefault="00825CBA" w:rsidP="00825CBA">
      <w:pPr>
        <w:widowControl w:val="0"/>
        <w:suppressAutoHyphens/>
        <w:spacing w:after="0" w:line="240" w:lineRule="auto"/>
        <w:rPr>
          <w:rFonts w:ascii="Times New Roman" w:eastAsia="Lucida Sans Unicode" w:hAnsi="Times New Roman" w:cs="Times New Roman"/>
          <w:kern w:val="1"/>
          <w:sz w:val="24"/>
          <w:szCs w:val="24"/>
          <w:u w:val="single"/>
          <w:lang/>
        </w:rPr>
      </w:pPr>
    </w:p>
    <w:p w:rsidR="00825CBA" w:rsidRPr="00825CBA" w:rsidRDefault="00825CBA" w:rsidP="00825CBA">
      <w:pPr>
        <w:widowControl w:val="0"/>
        <w:suppressAutoHyphens/>
        <w:spacing w:after="0" w:line="240" w:lineRule="auto"/>
        <w:rPr>
          <w:rFonts w:ascii="Times New Roman" w:eastAsia="Lucida Sans Unicode" w:hAnsi="Times New Roman" w:cs="Times New Roman"/>
          <w:kern w:val="1"/>
          <w:sz w:val="28"/>
          <w:szCs w:val="28"/>
          <w:lang/>
        </w:rPr>
      </w:pPr>
      <w:r w:rsidRPr="00825CBA">
        <w:rPr>
          <w:rFonts w:ascii="Times New Roman" w:eastAsia="Lucida Sans Unicode" w:hAnsi="Times New Roman" w:cs="Times New Roman"/>
          <w:kern w:val="1"/>
          <w:sz w:val="28"/>
          <w:szCs w:val="28"/>
          <w:u w:val="single"/>
          <w:lang/>
        </w:rPr>
        <w:t>от 17.03.2021</w:t>
      </w:r>
      <w:r w:rsidRPr="00825CBA">
        <w:rPr>
          <w:rFonts w:ascii="Times New Roman" w:eastAsia="Lucida Sans Unicode" w:hAnsi="Times New Roman" w:cs="Times New Roman"/>
          <w:kern w:val="1"/>
          <w:sz w:val="28"/>
          <w:szCs w:val="28"/>
          <w:lang/>
        </w:rPr>
        <w:t xml:space="preserve">                                                                                                    </w:t>
      </w:r>
      <w:r w:rsidRPr="00825CBA">
        <w:rPr>
          <w:rFonts w:ascii="Times New Roman" w:eastAsia="Lucida Sans Unicode" w:hAnsi="Times New Roman" w:cs="Times New Roman"/>
          <w:kern w:val="1"/>
          <w:sz w:val="28"/>
          <w:szCs w:val="28"/>
          <w:u w:val="single"/>
          <w:lang/>
        </w:rPr>
        <w:t xml:space="preserve">№ </w:t>
      </w:r>
      <w:r w:rsidR="00530DC1">
        <w:rPr>
          <w:rFonts w:ascii="Times New Roman" w:eastAsia="Lucida Sans Unicode" w:hAnsi="Times New Roman" w:cs="Times New Roman"/>
          <w:kern w:val="1"/>
          <w:sz w:val="28"/>
          <w:szCs w:val="28"/>
          <w:u w:val="single"/>
          <w:lang/>
        </w:rPr>
        <w:t>27</w:t>
      </w:r>
      <w:r w:rsidRPr="00825CBA">
        <w:rPr>
          <w:rFonts w:ascii="Times New Roman" w:eastAsia="Lucida Sans Unicode" w:hAnsi="Times New Roman" w:cs="Times New Roman"/>
          <w:kern w:val="1"/>
          <w:sz w:val="28"/>
          <w:szCs w:val="28"/>
          <w:u w:val="single"/>
          <w:lang/>
        </w:rPr>
        <w:t xml:space="preserve"> </w:t>
      </w:r>
    </w:p>
    <w:p w:rsidR="00825CBA" w:rsidRDefault="00825CBA" w:rsidP="00825CBA">
      <w:pPr>
        <w:spacing w:after="0" w:line="240" w:lineRule="auto"/>
        <w:ind w:firstLine="851"/>
        <w:jc w:val="both"/>
        <w:rPr>
          <w:rFonts w:ascii="Times New Roman" w:eastAsia="Lucida Sans Unicode" w:hAnsi="Times New Roman" w:cs="Times New Roman"/>
          <w:kern w:val="1"/>
          <w:sz w:val="24"/>
          <w:szCs w:val="24"/>
          <w:lang/>
        </w:rPr>
      </w:pPr>
      <w:r w:rsidRPr="00825CBA">
        <w:rPr>
          <w:rFonts w:ascii="Times New Roman" w:eastAsia="Lucida Sans Unicode" w:hAnsi="Times New Roman" w:cs="Times New Roman"/>
          <w:kern w:val="1"/>
          <w:sz w:val="24"/>
          <w:szCs w:val="24"/>
          <w:lang/>
        </w:rPr>
        <w:tab/>
      </w:r>
      <w:r w:rsidRPr="00825CBA">
        <w:rPr>
          <w:rFonts w:ascii="Times New Roman" w:eastAsia="Lucida Sans Unicode" w:hAnsi="Times New Roman" w:cs="Times New Roman"/>
          <w:kern w:val="1"/>
          <w:sz w:val="24"/>
          <w:szCs w:val="24"/>
          <w:lang/>
        </w:rPr>
        <w:tab/>
      </w:r>
      <w:r w:rsidRPr="00825CBA">
        <w:rPr>
          <w:rFonts w:ascii="Times New Roman" w:eastAsia="Lucida Sans Unicode" w:hAnsi="Times New Roman" w:cs="Times New Roman"/>
          <w:kern w:val="1"/>
          <w:sz w:val="24"/>
          <w:szCs w:val="24"/>
          <w:lang/>
        </w:rPr>
        <w:tab/>
      </w:r>
      <w:r w:rsidRPr="00825CBA">
        <w:rPr>
          <w:rFonts w:ascii="Times New Roman" w:eastAsia="Lucida Sans Unicode" w:hAnsi="Times New Roman" w:cs="Times New Roman"/>
          <w:kern w:val="1"/>
          <w:sz w:val="24"/>
          <w:szCs w:val="24"/>
          <w:lang/>
        </w:rPr>
        <w:tab/>
      </w:r>
      <w:r w:rsidRPr="00825CBA">
        <w:rPr>
          <w:rFonts w:ascii="Times New Roman" w:eastAsia="Lucida Sans Unicode" w:hAnsi="Times New Roman" w:cs="Times New Roman"/>
          <w:kern w:val="1"/>
          <w:sz w:val="24"/>
          <w:szCs w:val="24"/>
          <w:lang/>
        </w:rPr>
        <w:tab/>
        <w:t xml:space="preserve">хутор Павловский </w:t>
      </w:r>
    </w:p>
    <w:p w:rsidR="007B1DE0" w:rsidRPr="007B1DE0" w:rsidRDefault="00825CBA" w:rsidP="00825CBA">
      <w:pPr>
        <w:spacing w:after="0" w:line="240" w:lineRule="auto"/>
        <w:ind w:firstLine="851"/>
        <w:jc w:val="both"/>
        <w:rPr>
          <w:rFonts w:ascii="Times New Roman" w:hAnsi="Times New Roman" w:cs="Times New Roman"/>
          <w:sz w:val="24"/>
          <w:szCs w:val="24"/>
        </w:rPr>
      </w:pPr>
      <w:r w:rsidRPr="00825CBA">
        <w:rPr>
          <w:rFonts w:ascii="Times New Roman" w:eastAsia="Lucida Sans Unicode" w:hAnsi="Times New Roman" w:cs="Times New Roman"/>
          <w:kern w:val="1"/>
          <w:sz w:val="24"/>
          <w:szCs w:val="24"/>
          <w:lang/>
        </w:rPr>
        <w:t xml:space="preserve">  </w:t>
      </w:r>
    </w:p>
    <w:p w:rsidR="007B1DE0" w:rsidRPr="00825CBA" w:rsidRDefault="007B1DE0" w:rsidP="007B1DE0">
      <w:pPr>
        <w:spacing w:after="0" w:line="240" w:lineRule="auto"/>
        <w:jc w:val="center"/>
        <w:rPr>
          <w:rFonts w:ascii="Times New Roman" w:hAnsi="Times New Roman" w:cs="Times New Roman"/>
          <w:b/>
          <w:sz w:val="28"/>
          <w:szCs w:val="28"/>
        </w:rPr>
      </w:pPr>
      <w:r w:rsidRPr="00825CBA">
        <w:rPr>
          <w:rFonts w:ascii="Times New Roman" w:hAnsi="Times New Roman" w:cs="Times New Roman"/>
          <w:b/>
          <w:sz w:val="28"/>
          <w:szCs w:val="28"/>
        </w:rPr>
        <w:t xml:space="preserve">«О внесении изменений в постановление администрации </w:t>
      </w:r>
      <w:proofErr w:type="spellStart"/>
      <w:r w:rsidR="001B3360" w:rsidRPr="00825CBA">
        <w:rPr>
          <w:rFonts w:ascii="Times New Roman" w:hAnsi="Times New Roman" w:cs="Times New Roman"/>
          <w:b/>
          <w:sz w:val="28"/>
          <w:szCs w:val="28"/>
        </w:rPr>
        <w:t>Кеслеровского</w:t>
      </w:r>
      <w:proofErr w:type="spellEnd"/>
      <w:r w:rsidRPr="00825CBA">
        <w:rPr>
          <w:rFonts w:ascii="Times New Roman" w:hAnsi="Times New Roman" w:cs="Times New Roman"/>
          <w:b/>
          <w:sz w:val="28"/>
          <w:szCs w:val="28"/>
        </w:rPr>
        <w:t xml:space="preserve"> сельского поселения Крымского района от </w:t>
      </w:r>
      <w:r w:rsidR="001B3360" w:rsidRPr="00825CBA">
        <w:rPr>
          <w:rFonts w:ascii="Times New Roman" w:hAnsi="Times New Roman" w:cs="Times New Roman"/>
          <w:b/>
          <w:sz w:val="28"/>
          <w:szCs w:val="28"/>
        </w:rPr>
        <w:t>14 декабря 2018 года № 212</w:t>
      </w:r>
    </w:p>
    <w:p w:rsidR="007B1DE0" w:rsidRPr="00825CBA" w:rsidRDefault="007B1DE0" w:rsidP="007B1DE0">
      <w:pPr>
        <w:spacing w:after="0" w:line="240" w:lineRule="auto"/>
        <w:jc w:val="center"/>
        <w:rPr>
          <w:rFonts w:ascii="Times New Roman" w:hAnsi="Times New Roman" w:cs="Times New Roman"/>
          <w:b/>
          <w:sz w:val="28"/>
          <w:szCs w:val="28"/>
        </w:rPr>
      </w:pPr>
      <w:r w:rsidRPr="00825CBA">
        <w:rPr>
          <w:rFonts w:ascii="Times New Roman" w:hAnsi="Times New Roman" w:cs="Times New Roman"/>
          <w:b/>
          <w:sz w:val="28"/>
          <w:szCs w:val="28"/>
        </w:rPr>
        <w:t>«</w:t>
      </w:r>
      <w:r w:rsidRPr="00825CBA">
        <w:rPr>
          <w:rFonts w:ascii="Times New Roman" w:hAnsi="Times New Roman" w:cs="Times New Roman"/>
          <w:b/>
          <w:spacing w:val="-6"/>
          <w:sz w:val="28"/>
          <w:szCs w:val="28"/>
        </w:rPr>
        <w:t xml:space="preserve">Об утверждении административного регламента администрации </w:t>
      </w:r>
      <w:proofErr w:type="spellStart"/>
      <w:r w:rsidR="001B3360" w:rsidRPr="00825CBA">
        <w:rPr>
          <w:rFonts w:ascii="Times New Roman" w:hAnsi="Times New Roman" w:cs="Times New Roman"/>
          <w:b/>
          <w:spacing w:val="-6"/>
          <w:sz w:val="28"/>
          <w:szCs w:val="28"/>
        </w:rPr>
        <w:t>Кеслеровского</w:t>
      </w:r>
      <w:proofErr w:type="spellEnd"/>
      <w:r w:rsidRPr="00825CBA">
        <w:rPr>
          <w:rFonts w:ascii="Times New Roman" w:hAnsi="Times New Roman" w:cs="Times New Roman"/>
          <w:b/>
          <w:spacing w:val="-6"/>
          <w:sz w:val="28"/>
          <w:szCs w:val="28"/>
        </w:rPr>
        <w:t xml:space="preserve"> сельского поселения Крымского района по предоставлению муниципальной услуги </w:t>
      </w:r>
      <w:r w:rsidRPr="00825CBA">
        <w:rPr>
          <w:rFonts w:ascii="Times New Roman" w:hAnsi="Times New Roman" w:cs="Times New Roman"/>
          <w:b/>
          <w:sz w:val="28"/>
          <w:szCs w:val="28"/>
        </w:rPr>
        <w:t xml:space="preserve">«Предоставление выписки из </w:t>
      </w:r>
      <w:proofErr w:type="spellStart"/>
      <w:r w:rsidRPr="00825CBA">
        <w:rPr>
          <w:rFonts w:ascii="Times New Roman" w:hAnsi="Times New Roman" w:cs="Times New Roman"/>
          <w:b/>
          <w:sz w:val="28"/>
          <w:szCs w:val="28"/>
        </w:rPr>
        <w:t>похозяйственной</w:t>
      </w:r>
      <w:proofErr w:type="spellEnd"/>
      <w:r w:rsidRPr="00825CBA">
        <w:rPr>
          <w:rFonts w:ascii="Times New Roman" w:hAnsi="Times New Roman" w:cs="Times New Roman"/>
          <w:b/>
          <w:sz w:val="28"/>
          <w:szCs w:val="28"/>
        </w:rPr>
        <w:t xml:space="preserve"> книги» </w:t>
      </w:r>
    </w:p>
    <w:p w:rsidR="007B1DE0" w:rsidRPr="00825CBA" w:rsidRDefault="007B1DE0" w:rsidP="00A353BA">
      <w:pPr>
        <w:spacing w:after="0" w:line="240" w:lineRule="auto"/>
        <w:jc w:val="center"/>
        <w:rPr>
          <w:rFonts w:ascii="Times New Roman" w:hAnsi="Times New Roman" w:cs="Times New Roman"/>
          <w:b/>
          <w:sz w:val="28"/>
          <w:szCs w:val="28"/>
        </w:rPr>
      </w:pPr>
      <w:r w:rsidRPr="00825CBA">
        <w:rPr>
          <w:rFonts w:ascii="Times New Roman" w:hAnsi="Times New Roman" w:cs="Times New Roman"/>
          <w:b/>
          <w:sz w:val="28"/>
          <w:szCs w:val="28"/>
        </w:rPr>
        <w:t xml:space="preserve"> </w:t>
      </w:r>
    </w:p>
    <w:p w:rsidR="007B1DE0" w:rsidRPr="00825CBA" w:rsidRDefault="007B1DE0" w:rsidP="007B1DE0">
      <w:pPr>
        <w:spacing w:after="0" w:line="240" w:lineRule="auto"/>
        <w:ind w:firstLine="851"/>
        <w:jc w:val="both"/>
        <w:rPr>
          <w:rFonts w:ascii="Times New Roman" w:hAnsi="Times New Roman" w:cs="Times New Roman"/>
          <w:sz w:val="28"/>
          <w:szCs w:val="28"/>
        </w:rPr>
      </w:pPr>
      <w:proofErr w:type="gramStart"/>
      <w:r w:rsidRPr="00825CBA">
        <w:rPr>
          <w:rFonts w:ascii="Times New Roman" w:hAnsi="Times New Roman" w:cs="Times New Roman"/>
          <w:sz w:val="28"/>
          <w:szCs w:val="28"/>
        </w:rPr>
        <w:t xml:space="preserve">В целях актуализации регламентированных требований к процедуре рассмотрения, перечню документов и согласований, необходимых для предоставления муниципальной услуги «Предоставление выписки из </w:t>
      </w:r>
      <w:proofErr w:type="spellStart"/>
      <w:r w:rsidRPr="00825CBA">
        <w:rPr>
          <w:rFonts w:ascii="Times New Roman" w:hAnsi="Times New Roman" w:cs="Times New Roman"/>
          <w:sz w:val="28"/>
          <w:szCs w:val="28"/>
        </w:rPr>
        <w:t>похозяйственной</w:t>
      </w:r>
      <w:proofErr w:type="spellEnd"/>
      <w:r w:rsidRPr="00825CBA">
        <w:rPr>
          <w:rFonts w:ascii="Times New Roman" w:hAnsi="Times New Roman" w:cs="Times New Roman"/>
          <w:sz w:val="28"/>
          <w:szCs w:val="28"/>
        </w:rPr>
        <w:t xml:space="preserve"> книги» в соответствие с требованиями  Федерального законами от 27 июля 2010 года № 210-ФЗ «Об организации предоставления государственных и муниципальных услуг» (в редакции Федерального закона от 29 декабря 2020 года № 479-ФЗ «О внесении изменений в отдельные законодательные акты Российской Федерации</w:t>
      </w:r>
      <w:proofErr w:type="gramEnd"/>
      <w:r w:rsidRPr="00825CBA">
        <w:rPr>
          <w:rFonts w:ascii="Times New Roman" w:hAnsi="Times New Roman" w:cs="Times New Roman"/>
          <w:sz w:val="28"/>
          <w:szCs w:val="28"/>
        </w:rPr>
        <w:t xml:space="preserve">»), руководствуясь п.4 ст.7 Федерального закона от 6 октября 2003 года № 131-ФЗ «Об общих принципах организации местного самоуправления в Российской Федерации», </w:t>
      </w:r>
      <w:proofErr w:type="gramStart"/>
      <w:r w:rsidRPr="00825CBA">
        <w:rPr>
          <w:rFonts w:ascii="Times New Roman" w:hAnsi="Times New Roman" w:cs="Times New Roman"/>
          <w:sz w:val="28"/>
          <w:szCs w:val="28"/>
        </w:rPr>
        <w:t>п</w:t>
      </w:r>
      <w:proofErr w:type="gramEnd"/>
      <w:r w:rsidRPr="00825CBA">
        <w:rPr>
          <w:rFonts w:ascii="Times New Roman" w:hAnsi="Times New Roman" w:cs="Times New Roman"/>
          <w:sz w:val="28"/>
          <w:szCs w:val="28"/>
        </w:rPr>
        <w:t xml:space="preserve"> о с т а н о в л я ю:</w:t>
      </w:r>
    </w:p>
    <w:p w:rsidR="00B063E4" w:rsidRPr="00825CBA" w:rsidRDefault="007B1DE0" w:rsidP="007B1DE0">
      <w:pPr>
        <w:spacing w:after="0" w:line="240" w:lineRule="auto"/>
        <w:ind w:firstLine="851"/>
        <w:jc w:val="both"/>
        <w:rPr>
          <w:rFonts w:ascii="Times New Roman" w:hAnsi="Times New Roman" w:cs="Times New Roman"/>
          <w:sz w:val="28"/>
          <w:szCs w:val="28"/>
        </w:rPr>
      </w:pPr>
      <w:r w:rsidRPr="00825CBA">
        <w:rPr>
          <w:rFonts w:ascii="Times New Roman" w:hAnsi="Times New Roman" w:cs="Times New Roman"/>
          <w:sz w:val="28"/>
          <w:szCs w:val="28"/>
        </w:rPr>
        <w:t xml:space="preserve">1. Внести в постановление администрации </w:t>
      </w:r>
      <w:proofErr w:type="spellStart"/>
      <w:r w:rsidR="001B3360" w:rsidRPr="00825CBA">
        <w:rPr>
          <w:rFonts w:ascii="Times New Roman" w:hAnsi="Times New Roman" w:cs="Times New Roman"/>
          <w:sz w:val="28"/>
          <w:szCs w:val="28"/>
        </w:rPr>
        <w:t>Кеслеровского</w:t>
      </w:r>
      <w:proofErr w:type="spellEnd"/>
      <w:r w:rsidRPr="00825CBA">
        <w:rPr>
          <w:rFonts w:ascii="Times New Roman" w:hAnsi="Times New Roman" w:cs="Times New Roman"/>
          <w:sz w:val="28"/>
          <w:szCs w:val="28"/>
        </w:rPr>
        <w:t xml:space="preserve"> сельского поселения Крымского района от </w:t>
      </w:r>
      <w:r w:rsidR="001B3360" w:rsidRPr="00825CBA">
        <w:rPr>
          <w:rFonts w:ascii="Times New Roman" w:hAnsi="Times New Roman" w:cs="Times New Roman"/>
          <w:sz w:val="28"/>
          <w:szCs w:val="28"/>
        </w:rPr>
        <w:t>14 декабря 2018 года № 212</w:t>
      </w:r>
      <w:r w:rsidRPr="00825CBA">
        <w:rPr>
          <w:rFonts w:ascii="Times New Roman" w:hAnsi="Times New Roman" w:cs="Times New Roman"/>
          <w:sz w:val="28"/>
          <w:szCs w:val="28"/>
        </w:rPr>
        <w:t xml:space="preserve"> «</w:t>
      </w:r>
      <w:r w:rsidRPr="00825CBA">
        <w:rPr>
          <w:rFonts w:ascii="Times New Roman" w:hAnsi="Times New Roman" w:cs="Times New Roman"/>
          <w:spacing w:val="-6"/>
          <w:sz w:val="28"/>
          <w:szCs w:val="28"/>
        </w:rPr>
        <w:t xml:space="preserve">Об утверждении административного регламента администрации </w:t>
      </w:r>
      <w:proofErr w:type="spellStart"/>
      <w:r w:rsidR="001B3360" w:rsidRPr="00825CBA">
        <w:rPr>
          <w:rFonts w:ascii="Times New Roman" w:hAnsi="Times New Roman" w:cs="Times New Roman"/>
          <w:spacing w:val="-6"/>
          <w:sz w:val="28"/>
          <w:szCs w:val="28"/>
        </w:rPr>
        <w:t>Кеслеровского</w:t>
      </w:r>
      <w:proofErr w:type="spellEnd"/>
      <w:r w:rsidRPr="00825CBA">
        <w:rPr>
          <w:rFonts w:ascii="Times New Roman" w:hAnsi="Times New Roman" w:cs="Times New Roman"/>
          <w:spacing w:val="-6"/>
          <w:sz w:val="28"/>
          <w:szCs w:val="28"/>
        </w:rPr>
        <w:t xml:space="preserve"> сельского поселения Крымского района по предоставлению муниципальной услуги </w:t>
      </w:r>
      <w:r w:rsidRPr="00825CBA">
        <w:rPr>
          <w:rFonts w:ascii="Times New Roman" w:hAnsi="Times New Roman" w:cs="Times New Roman"/>
          <w:sz w:val="28"/>
          <w:szCs w:val="28"/>
        </w:rPr>
        <w:t xml:space="preserve">«Предоставление выписки из </w:t>
      </w:r>
      <w:proofErr w:type="spellStart"/>
      <w:r w:rsidRPr="00825CBA">
        <w:rPr>
          <w:rFonts w:ascii="Times New Roman" w:hAnsi="Times New Roman" w:cs="Times New Roman"/>
          <w:sz w:val="28"/>
          <w:szCs w:val="28"/>
        </w:rPr>
        <w:t>похозяйственной</w:t>
      </w:r>
      <w:proofErr w:type="spellEnd"/>
      <w:r w:rsidRPr="00825CBA">
        <w:rPr>
          <w:rFonts w:ascii="Times New Roman" w:hAnsi="Times New Roman" w:cs="Times New Roman"/>
          <w:sz w:val="28"/>
          <w:szCs w:val="28"/>
        </w:rPr>
        <w:t xml:space="preserve"> книги» (далее по тексту - административный регламент) следующие изменения:</w:t>
      </w:r>
    </w:p>
    <w:p w:rsidR="007B1DE0" w:rsidRPr="00825CBA" w:rsidRDefault="0084656B" w:rsidP="007B1DE0">
      <w:pPr>
        <w:spacing w:after="0" w:line="240" w:lineRule="auto"/>
        <w:ind w:firstLine="851"/>
        <w:jc w:val="both"/>
        <w:rPr>
          <w:rFonts w:ascii="Times New Roman" w:eastAsia="Lucida Sans Unicode" w:hAnsi="Times New Roman" w:cs="Times New Roman"/>
          <w:kern w:val="3"/>
          <w:sz w:val="28"/>
          <w:szCs w:val="28"/>
          <w:lang w:eastAsia="zh-CN" w:bidi="hi-IN"/>
        </w:rPr>
      </w:pPr>
      <w:r w:rsidRPr="00825CBA">
        <w:rPr>
          <w:rFonts w:ascii="Times New Roman" w:eastAsia="Lucida Sans Unicode" w:hAnsi="Times New Roman" w:cs="Times New Roman"/>
          <w:kern w:val="3"/>
          <w:sz w:val="28"/>
          <w:szCs w:val="28"/>
          <w:lang w:eastAsia="zh-CN" w:bidi="hi-IN"/>
        </w:rPr>
        <w:t>1</w:t>
      </w:r>
      <w:r w:rsidR="007B1DE0" w:rsidRPr="00825CBA">
        <w:rPr>
          <w:rFonts w:ascii="Times New Roman" w:eastAsia="Lucida Sans Unicode" w:hAnsi="Times New Roman" w:cs="Times New Roman"/>
          <w:kern w:val="3"/>
          <w:sz w:val="28"/>
          <w:szCs w:val="28"/>
          <w:lang w:eastAsia="zh-CN" w:bidi="hi-IN"/>
        </w:rPr>
        <w:t xml:space="preserve">) пункт 2.7.1 </w:t>
      </w:r>
      <w:r w:rsidR="007B1DE0" w:rsidRPr="00825CBA">
        <w:rPr>
          <w:rFonts w:ascii="Times New Roman" w:hAnsi="Times New Roman" w:cs="Times New Roman"/>
          <w:sz w:val="28"/>
          <w:szCs w:val="28"/>
        </w:rPr>
        <w:t>административного регламента</w:t>
      </w:r>
      <w:r w:rsidR="007B1DE0" w:rsidRPr="00825CBA">
        <w:rPr>
          <w:rFonts w:ascii="Times New Roman" w:eastAsia="Lucida Sans Unicode" w:hAnsi="Times New Roman" w:cs="Times New Roman"/>
          <w:kern w:val="3"/>
          <w:sz w:val="28"/>
          <w:szCs w:val="28"/>
          <w:lang w:eastAsia="zh-CN" w:bidi="hi-IN"/>
        </w:rPr>
        <w:t xml:space="preserve"> дополнить следующими абзацами:</w:t>
      </w:r>
    </w:p>
    <w:p w:rsidR="007B1DE0" w:rsidRPr="00825CBA" w:rsidRDefault="007B1DE0" w:rsidP="007B1DE0">
      <w:pPr>
        <w:spacing w:after="0" w:line="240" w:lineRule="auto"/>
        <w:ind w:firstLine="851"/>
        <w:jc w:val="both"/>
        <w:rPr>
          <w:rFonts w:ascii="Times New Roman" w:eastAsia="Lucida Sans Unicode" w:hAnsi="Times New Roman" w:cs="Times New Roman"/>
          <w:kern w:val="3"/>
          <w:sz w:val="28"/>
          <w:szCs w:val="28"/>
          <w:lang w:eastAsia="zh-CN" w:bidi="hi-IN"/>
        </w:rPr>
      </w:pPr>
      <w:proofErr w:type="gramStart"/>
      <w:r w:rsidRPr="00825CBA">
        <w:rPr>
          <w:rFonts w:ascii="Times New Roman" w:eastAsia="Lucida Sans Unicode" w:hAnsi="Times New Roman" w:cs="Times New Roman"/>
          <w:kern w:val="3"/>
          <w:sz w:val="28"/>
          <w:szCs w:val="28"/>
          <w:lang w:eastAsia="zh-CN" w:bidi="hi-IN"/>
        </w:rPr>
        <w:t>«</w:t>
      </w:r>
      <w:r w:rsidRPr="00825CBA">
        <w:rPr>
          <w:rFonts w:ascii="Times New Roman" w:hAnsi="Times New Roman" w:cs="Times New Roman"/>
          <w:sz w:val="28"/>
          <w:szCs w:val="28"/>
        </w:rPr>
        <w:t xml:space="preserve">В целях предоставления муниципальной услуги установление личности заявителя может осуществляться в ходе личного приема посредством предъявления паспорта гражданина Российской Федерации либо иного документа, удостоверяющего личность, в соответствии с законодательством Российской Федерации или посредством идентификации и аутентификации в  органе, предоставляющем муниципальную услугу – (Администрации), многофункциональном центре с использованием информационных технологий, </w:t>
      </w:r>
      <w:r w:rsidRPr="00825CBA">
        <w:rPr>
          <w:rFonts w:ascii="Times New Roman" w:hAnsi="Times New Roman" w:cs="Times New Roman"/>
          <w:sz w:val="28"/>
          <w:szCs w:val="28"/>
        </w:rPr>
        <w:lastRenderedPageBreak/>
        <w:t>предусмотренных </w:t>
      </w:r>
      <w:hyperlink r:id="rId10" w:anchor="/document/12148555/entry/140118" w:history="1">
        <w:r w:rsidRPr="00825CBA">
          <w:rPr>
            <w:rStyle w:val="a3"/>
            <w:rFonts w:ascii="Times New Roman" w:hAnsi="Times New Roman"/>
            <w:color w:val="auto"/>
            <w:sz w:val="28"/>
            <w:szCs w:val="28"/>
          </w:rPr>
          <w:t>частью 18 статьи 14.1</w:t>
        </w:r>
      </w:hyperlink>
      <w:r w:rsidRPr="00825CBA">
        <w:rPr>
          <w:rFonts w:ascii="Times New Roman" w:hAnsi="Times New Roman" w:cs="Times New Roman"/>
          <w:sz w:val="28"/>
          <w:szCs w:val="28"/>
        </w:rPr>
        <w:t> Федерального закона от 27 июля 2006 года</w:t>
      </w:r>
      <w:proofErr w:type="gramEnd"/>
      <w:r w:rsidRPr="00825CBA">
        <w:rPr>
          <w:rFonts w:ascii="Times New Roman" w:hAnsi="Times New Roman" w:cs="Times New Roman"/>
          <w:sz w:val="28"/>
          <w:szCs w:val="28"/>
        </w:rPr>
        <w:t xml:space="preserve"> № 149-ФЗ «Об информации, информационных технологиях и о защите информации».</w:t>
      </w:r>
    </w:p>
    <w:p w:rsidR="007B1DE0" w:rsidRPr="00825CBA" w:rsidRDefault="007B1DE0" w:rsidP="007B1DE0">
      <w:pPr>
        <w:spacing w:after="0" w:line="240" w:lineRule="auto"/>
        <w:ind w:firstLine="851"/>
        <w:jc w:val="both"/>
        <w:rPr>
          <w:rFonts w:ascii="Times New Roman" w:eastAsia="Lucida Sans Unicode" w:hAnsi="Times New Roman" w:cs="Times New Roman"/>
          <w:kern w:val="3"/>
          <w:sz w:val="28"/>
          <w:szCs w:val="28"/>
          <w:lang w:eastAsia="zh-CN" w:bidi="hi-IN"/>
        </w:rPr>
      </w:pPr>
      <w:r w:rsidRPr="00825CBA">
        <w:rPr>
          <w:rFonts w:ascii="Times New Roman" w:hAnsi="Times New Roman" w:cs="Times New Roman"/>
          <w:sz w:val="28"/>
          <w:szCs w:val="28"/>
        </w:rPr>
        <w:t>При предоставлении муниципальной услуги в электронной форме идентификация и аутентификация (при наличии технической возможности) могут осуществляться посредством:</w:t>
      </w:r>
    </w:p>
    <w:p w:rsidR="007B1DE0" w:rsidRPr="00825CBA" w:rsidRDefault="007B1DE0" w:rsidP="007B1DE0">
      <w:pPr>
        <w:spacing w:after="0" w:line="240" w:lineRule="auto"/>
        <w:ind w:firstLine="851"/>
        <w:jc w:val="both"/>
        <w:rPr>
          <w:rFonts w:ascii="Times New Roman" w:eastAsia="Lucida Sans Unicode" w:hAnsi="Times New Roman" w:cs="Times New Roman"/>
          <w:kern w:val="3"/>
          <w:sz w:val="28"/>
          <w:szCs w:val="28"/>
          <w:lang w:eastAsia="zh-CN" w:bidi="hi-IN"/>
        </w:rPr>
      </w:pPr>
      <w:proofErr w:type="gramStart"/>
      <w:r w:rsidRPr="00825CBA">
        <w:rPr>
          <w:rFonts w:ascii="Times New Roman" w:hAnsi="Times New Roman" w:cs="Times New Roman"/>
          <w:sz w:val="28"/>
          <w:szCs w:val="28"/>
        </w:rPr>
        <w:t>1) единой системы идентификации и аутентификации или иных государственных информационных систем, если такие государственные информационные системы в установленном Правительством Российской Федерации порядке обеспечивают взаимодействие с единой системой идентификации и аутентификации, при условии совпадения сведений о физическом лице в указанных информационных системах;</w:t>
      </w:r>
      <w:proofErr w:type="gramEnd"/>
    </w:p>
    <w:p w:rsidR="007B1DE0" w:rsidRPr="00825CBA" w:rsidRDefault="007B1DE0" w:rsidP="007B1DE0">
      <w:pPr>
        <w:spacing w:after="0" w:line="240" w:lineRule="auto"/>
        <w:ind w:firstLine="851"/>
        <w:jc w:val="both"/>
        <w:rPr>
          <w:rFonts w:ascii="Times New Roman" w:eastAsia="Lucida Sans Unicode" w:hAnsi="Times New Roman" w:cs="Times New Roman"/>
          <w:kern w:val="3"/>
          <w:sz w:val="28"/>
          <w:szCs w:val="28"/>
          <w:lang w:eastAsia="zh-CN" w:bidi="hi-IN"/>
        </w:rPr>
      </w:pPr>
      <w:r w:rsidRPr="00825CBA">
        <w:rPr>
          <w:rFonts w:ascii="Times New Roman" w:hAnsi="Times New Roman" w:cs="Times New Roman"/>
          <w:sz w:val="28"/>
          <w:szCs w:val="28"/>
        </w:rPr>
        <w:t>2) единой системы идентификации и аутентификации и единой информационной системы персональных данных, обеспечивающей обработку, включая сбор и хранение, биометрических персональных данных, их проверку и передачу информации о степени их соответствия предоставленным биометрическим персональным данным физического лица</w:t>
      </w:r>
      <w:proofErr w:type="gramStart"/>
      <w:r w:rsidRPr="00825CBA">
        <w:rPr>
          <w:rFonts w:ascii="Times New Roman" w:hAnsi="Times New Roman" w:cs="Times New Roman"/>
          <w:sz w:val="28"/>
          <w:szCs w:val="28"/>
        </w:rPr>
        <w:t>.»;</w:t>
      </w:r>
      <w:proofErr w:type="gramEnd"/>
    </w:p>
    <w:p w:rsidR="007B1DE0" w:rsidRPr="00825CBA" w:rsidRDefault="007B1DE0" w:rsidP="007B1DE0">
      <w:pPr>
        <w:spacing w:after="0" w:line="240" w:lineRule="auto"/>
        <w:ind w:firstLine="851"/>
        <w:jc w:val="both"/>
        <w:rPr>
          <w:rFonts w:ascii="Times New Roman" w:hAnsi="Times New Roman" w:cs="Times New Roman"/>
          <w:sz w:val="28"/>
          <w:szCs w:val="28"/>
        </w:rPr>
      </w:pPr>
      <w:r w:rsidRPr="00825CBA">
        <w:rPr>
          <w:rFonts w:ascii="Times New Roman" w:hAnsi="Times New Roman" w:cs="Times New Roman"/>
          <w:sz w:val="28"/>
          <w:szCs w:val="28"/>
        </w:rPr>
        <w:t>2) абзац 18 пункта 2.9.7 административного регламента изложить в следующей редакции:</w:t>
      </w:r>
    </w:p>
    <w:p w:rsidR="007B1DE0" w:rsidRPr="00825CBA" w:rsidRDefault="007B1DE0" w:rsidP="007B1DE0">
      <w:pPr>
        <w:spacing w:after="0" w:line="240" w:lineRule="auto"/>
        <w:ind w:firstLine="851"/>
        <w:jc w:val="both"/>
        <w:rPr>
          <w:rFonts w:ascii="Times New Roman" w:hAnsi="Times New Roman" w:cs="Times New Roman"/>
          <w:sz w:val="28"/>
          <w:szCs w:val="28"/>
        </w:rPr>
      </w:pPr>
      <w:r w:rsidRPr="00825CBA">
        <w:rPr>
          <w:rFonts w:ascii="Times New Roman" w:hAnsi="Times New Roman" w:cs="Times New Roman"/>
          <w:sz w:val="28"/>
          <w:szCs w:val="28"/>
        </w:rPr>
        <w:t xml:space="preserve"> «На парковках общего пользования вблизи расположения помещений по предоставлению муниципальных услуг выделяется не менее 10 процентов мест (но не менее одного места) для бесплатной парковки транспортных средств, управляемых инвалидами I, II групп, и транспортных средств, перевозящих таких инвалидов и (или) детей-инвалидов. На граждан из числа инвалидов III группы распространяются нормы настоящей части в </w:t>
      </w:r>
      <w:hyperlink r:id="rId11" w:anchor="/document/73560110/entry/0" w:history="1">
        <w:r w:rsidRPr="00825CBA">
          <w:rPr>
            <w:rStyle w:val="a3"/>
            <w:rFonts w:ascii="Times New Roman" w:hAnsi="Times New Roman"/>
            <w:color w:val="auto"/>
            <w:sz w:val="28"/>
            <w:szCs w:val="28"/>
          </w:rPr>
          <w:t>порядке</w:t>
        </w:r>
      </w:hyperlink>
      <w:r w:rsidRPr="00825CBA">
        <w:rPr>
          <w:rFonts w:ascii="Times New Roman" w:hAnsi="Times New Roman" w:cs="Times New Roman"/>
          <w:sz w:val="28"/>
          <w:szCs w:val="28"/>
        </w:rPr>
        <w:t>, определяемом Правительством Российской Федерации</w:t>
      </w:r>
      <w:proofErr w:type="gramStart"/>
      <w:r w:rsidRPr="00825CBA">
        <w:rPr>
          <w:rFonts w:ascii="Times New Roman" w:hAnsi="Times New Roman" w:cs="Times New Roman"/>
          <w:sz w:val="28"/>
          <w:szCs w:val="28"/>
        </w:rPr>
        <w:t>.»</w:t>
      </w:r>
      <w:proofErr w:type="gramEnd"/>
    </w:p>
    <w:p w:rsidR="007B1DE0" w:rsidRPr="00825CBA" w:rsidRDefault="007B1DE0" w:rsidP="007B1DE0">
      <w:pPr>
        <w:spacing w:after="0" w:line="240" w:lineRule="auto"/>
        <w:ind w:firstLine="851"/>
        <w:jc w:val="both"/>
        <w:rPr>
          <w:rFonts w:ascii="Times New Roman" w:hAnsi="Times New Roman" w:cs="Times New Roman"/>
          <w:sz w:val="28"/>
          <w:szCs w:val="28"/>
        </w:rPr>
      </w:pPr>
      <w:r w:rsidRPr="00825CBA">
        <w:rPr>
          <w:rFonts w:ascii="Times New Roman" w:hAnsi="Times New Roman" w:cs="Times New Roman"/>
          <w:sz w:val="28"/>
          <w:szCs w:val="28"/>
        </w:rPr>
        <w:t xml:space="preserve">3) пункт 2.9.9.6 административного регламента дополнить следующим абзацем: </w:t>
      </w:r>
    </w:p>
    <w:p w:rsidR="007B1DE0" w:rsidRPr="00825CBA" w:rsidRDefault="007B1DE0" w:rsidP="007B1DE0">
      <w:pPr>
        <w:spacing w:after="0" w:line="240" w:lineRule="auto"/>
        <w:ind w:firstLine="851"/>
        <w:jc w:val="both"/>
        <w:rPr>
          <w:rFonts w:ascii="Times New Roman" w:hAnsi="Times New Roman" w:cs="Times New Roman"/>
          <w:sz w:val="28"/>
          <w:szCs w:val="28"/>
        </w:rPr>
      </w:pPr>
      <w:proofErr w:type="gramStart"/>
      <w:r w:rsidRPr="00825CBA">
        <w:rPr>
          <w:rFonts w:ascii="Times New Roman" w:hAnsi="Times New Roman" w:cs="Times New Roman"/>
          <w:sz w:val="28"/>
          <w:szCs w:val="28"/>
        </w:rPr>
        <w:t>«При приеме запросов устанавливается личность заявителя на основании паспорта гражданина Российской Федерации и иных документов, удостоверяющих личность заявителя, в соответствии с законодательством Российской Федерации либо устанавливается личность заявителя, посредством проведения его идентификации, аутентификации с использованием информационных систем, указанных в </w:t>
      </w:r>
      <w:hyperlink r:id="rId12" w:anchor="/document/12177515/entry/710" w:history="1">
        <w:r w:rsidRPr="00825CBA">
          <w:rPr>
            <w:rStyle w:val="a3"/>
            <w:rFonts w:ascii="Times New Roman" w:hAnsi="Times New Roman"/>
            <w:color w:val="auto"/>
            <w:sz w:val="28"/>
            <w:szCs w:val="28"/>
          </w:rPr>
          <w:t>частях 10</w:t>
        </w:r>
      </w:hyperlink>
      <w:r w:rsidRPr="00825CBA">
        <w:rPr>
          <w:rFonts w:ascii="Times New Roman" w:hAnsi="Times New Roman" w:cs="Times New Roman"/>
          <w:sz w:val="28"/>
          <w:szCs w:val="28"/>
        </w:rPr>
        <w:t> и </w:t>
      </w:r>
      <w:hyperlink r:id="rId13" w:anchor="/document/12177515/entry/711" w:history="1">
        <w:r w:rsidRPr="00825CBA">
          <w:rPr>
            <w:rStyle w:val="a3"/>
            <w:rFonts w:ascii="Times New Roman" w:hAnsi="Times New Roman"/>
            <w:color w:val="auto"/>
            <w:sz w:val="28"/>
            <w:szCs w:val="28"/>
          </w:rPr>
          <w:t>11 статьи 7</w:t>
        </w:r>
      </w:hyperlink>
      <w:r w:rsidRPr="00825CBA">
        <w:rPr>
          <w:rFonts w:ascii="Times New Roman" w:hAnsi="Times New Roman" w:cs="Times New Roman"/>
          <w:sz w:val="28"/>
          <w:szCs w:val="28"/>
        </w:rPr>
        <w:t xml:space="preserve"> Федерального закона № 210-ФЗ, а также проверяется соответствие копий представляемых документов (за исключением нотариально заверенных) их</w:t>
      </w:r>
      <w:proofErr w:type="gramEnd"/>
      <w:r w:rsidRPr="00825CBA">
        <w:rPr>
          <w:rFonts w:ascii="Times New Roman" w:hAnsi="Times New Roman" w:cs="Times New Roman"/>
          <w:sz w:val="28"/>
          <w:szCs w:val="28"/>
        </w:rPr>
        <w:t xml:space="preserve"> оригиналам</w:t>
      </w:r>
      <w:proofErr w:type="gramStart"/>
      <w:r w:rsidRPr="00825CBA">
        <w:rPr>
          <w:rFonts w:ascii="Times New Roman" w:hAnsi="Times New Roman" w:cs="Times New Roman"/>
          <w:sz w:val="28"/>
          <w:szCs w:val="28"/>
        </w:rPr>
        <w:t>.»;</w:t>
      </w:r>
      <w:proofErr w:type="gramEnd"/>
    </w:p>
    <w:p w:rsidR="007B1DE0" w:rsidRPr="00825CBA" w:rsidRDefault="007B1DE0" w:rsidP="007B1DE0">
      <w:pPr>
        <w:spacing w:after="0" w:line="240" w:lineRule="auto"/>
        <w:ind w:firstLine="851"/>
        <w:jc w:val="both"/>
        <w:rPr>
          <w:rFonts w:ascii="Times New Roman" w:hAnsi="Times New Roman" w:cs="Times New Roman"/>
          <w:sz w:val="28"/>
          <w:szCs w:val="28"/>
        </w:rPr>
      </w:pPr>
      <w:r w:rsidRPr="00825CBA">
        <w:rPr>
          <w:rFonts w:ascii="Times New Roman" w:hAnsi="Times New Roman" w:cs="Times New Roman"/>
          <w:sz w:val="28"/>
          <w:szCs w:val="28"/>
          <w:shd w:val="clear" w:color="auto" w:fill="F3F1E9"/>
        </w:rPr>
        <w:t>4) </w:t>
      </w:r>
      <w:r w:rsidRPr="00825CBA">
        <w:rPr>
          <w:rFonts w:ascii="Times New Roman" w:hAnsi="Times New Roman" w:cs="Times New Roman"/>
          <w:sz w:val="28"/>
          <w:szCs w:val="28"/>
        </w:rPr>
        <w:t>абзац 3 пункта 3.3.1.1 административного регламента изложить в следующей редакции:</w:t>
      </w:r>
    </w:p>
    <w:p w:rsidR="007B1DE0" w:rsidRPr="00825CBA" w:rsidRDefault="007B1DE0" w:rsidP="007B1DE0">
      <w:pPr>
        <w:spacing w:after="0" w:line="240" w:lineRule="auto"/>
        <w:ind w:firstLine="851"/>
        <w:jc w:val="both"/>
        <w:rPr>
          <w:rFonts w:ascii="Times New Roman" w:hAnsi="Times New Roman" w:cs="Times New Roman"/>
          <w:sz w:val="28"/>
          <w:szCs w:val="28"/>
        </w:rPr>
      </w:pPr>
      <w:r w:rsidRPr="00825CBA">
        <w:rPr>
          <w:rFonts w:ascii="Times New Roman" w:hAnsi="Times New Roman" w:cs="Times New Roman"/>
          <w:sz w:val="28"/>
          <w:szCs w:val="28"/>
        </w:rPr>
        <w:t>«- принимает и заполняет запросы заявителей о предоставлении муниципальной услуги и иных документов, необходимых для предоставления муниципальной услуги, в том числе посредством автоматизированных информационных систем многофункциональных центров, а также прием комплексных запросов</w:t>
      </w:r>
      <w:proofErr w:type="gramStart"/>
      <w:r w:rsidRPr="00825CBA">
        <w:rPr>
          <w:rFonts w:ascii="Times New Roman" w:hAnsi="Times New Roman" w:cs="Times New Roman"/>
          <w:sz w:val="28"/>
          <w:szCs w:val="28"/>
        </w:rPr>
        <w:t>;»</w:t>
      </w:r>
      <w:proofErr w:type="gramEnd"/>
      <w:r w:rsidRPr="00825CBA">
        <w:rPr>
          <w:rFonts w:ascii="Times New Roman" w:hAnsi="Times New Roman" w:cs="Times New Roman"/>
          <w:sz w:val="28"/>
          <w:szCs w:val="28"/>
        </w:rPr>
        <w:t>;</w:t>
      </w:r>
    </w:p>
    <w:p w:rsidR="007B1DE0" w:rsidRPr="00825CBA" w:rsidRDefault="007B1DE0" w:rsidP="007B1DE0">
      <w:pPr>
        <w:spacing w:after="0" w:line="240" w:lineRule="auto"/>
        <w:ind w:firstLine="851"/>
        <w:jc w:val="both"/>
        <w:rPr>
          <w:rFonts w:ascii="Times New Roman" w:hAnsi="Times New Roman" w:cs="Times New Roman"/>
          <w:sz w:val="28"/>
          <w:szCs w:val="28"/>
        </w:rPr>
      </w:pPr>
      <w:r w:rsidRPr="00825CBA">
        <w:rPr>
          <w:rFonts w:ascii="Times New Roman" w:hAnsi="Times New Roman" w:cs="Times New Roman"/>
          <w:sz w:val="28"/>
          <w:szCs w:val="28"/>
        </w:rPr>
        <w:t xml:space="preserve">5) абзац 4 пункта 3.3.1.4 административного регламента изложить в следующей редакции: </w:t>
      </w:r>
    </w:p>
    <w:p w:rsidR="007B1DE0" w:rsidRPr="00825CBA" w:rsidRDefault="007B1DE0" w:rsidP="007B1DE0">
      <w:pPr>
        <w:spacing w:after="0" w:line="240" w:lineRule="auto"/>
        <w:ind w:firstLine="851"/>
        <w:jc w:val="both"/>
        <w:rPr>
          <w:rFonts w:ascii="Times New Roman" w:hAnsi="Times New Roman" w:cs="Times New Roman"/>
          <w:sz w:val="28"/>
          <w:szCs w:val="28"/>
        </w:rPr>
      </w:pPr>
      <w:r w:rsidRPr="00825CBA">
        <w:rPr>
          <w:rFonts w:ascii="Times New Roman" w:hAnsi="Times New Roman" w:cs="Times New Roman"/>
          <w:sz w:val="28"/>
          <w:szCs w:val="28"/>
        </w:rPr>
        <w:lastRenderedPageBreak/>
        <w:t>«При выдаче документов должностное лицо МФЦ:</w:t>
      </w:r>
    </w:p>
    <w:p w:rsidR="007B1DE0" w:rsidRPr="00825CBA" w:rsidRDefault="007B1DE0" w:rsidP="007B1DE0">
      <w:pPr>
        <w:spacing w:after="0" w:line="240" w:lineRule="auto"/>
        <w:ind w:firstLine="851"/>
        <w:jc w:val="both"/>
        <w:rPr>
          <w:rFonts w:ascii="Times New Roman" w:hAnsi="Times New Roman" w:cs="Times New Roman"/>
          <w:sz w:val="28"/>
          <w:szCs w:val="28"/>
        </w:rPr>
      </w:pPr>
      <w:r w:rsidRPr="00825CBA">
        <w:rPr>
          <w:rFonts w:ascii="Times New Roman" w:hAnsi="Times New Roman" w:cs="Times New Roman"/>
          <w:sz w:val="28"/>
          <w:szCs w:val="28"/>
        </w:rPr>
        <w:t>- устанавливает личность заявителя, проверяет наличие расписки (в случае утери заявителем расписки распечатывает с использованием программного электронного комплекса один экземпляр расписки, на обратной стороне которой делает надпись «оригинал расписки утерян», ставит дату и подпись);</w:t>
      </w:r>
    </w:p>
    <w:p w:rsidR="007B1DE0" w:rsidRPr="00825CBA" w:rsidRDefault="007B1DE0" w:rsidP="007B1DE0">
      <w:pPr>
        <w:spacing w:after="0" w:line="240" w:lineRule="auto"/>
        <w:ind w:firstLine="851"/>
        <w:jc w:val="both"/>
        <w:rPr>
          <w:rFonts w:ascii="Times New Roman" w:hAnsi="Times New Roman" w:cs="Times New Roman"/>
          <w:sz w:val="28"/>
          <w:szCs w:val="28"/>
        </w:rPr>
      </w:pPr>
      <w:r w:rsidRPr="00825CBA">
        <w:rPr>
          <w:rFonts w:ascii="Times New Roman" w:hAnsi="Times New Roman" w:cs="Times New Roman"/>
          <w:sz w:val="28"/>
          <w:szCs w:val="28"/>
        </w:rPr>
        <w:t>- знакомит с содержанием документов и выдает их;</w:t>
      </w:r>
    </w:p>
    <w:p w:rsidR="007B1DE0" w:rsidRPr="00825CBA" w:rsidRDefault="007B1DE0" w:rsidP="007B1DE0">
      <w:pPr>
        <w:spacing w:after="0" w:line="240" w:lineRule="auto"/>
        <w:ind w:firstLine="851"/>
        <w:jc w:val="both"/>
        <w:rPr>
          <w:rFonts w:ascii="Times New Roman" w:hAnsi="Times New Roman" w:cs="Times New Roman"/>
          <w:color w:val="22272F"/>
          <w:sz w:val="28"/>
          <w:szCs w:val="28"/>
          <w:shd w:val="clear" w:color="auto" w:fill="FFFFFF"/>
        </w:rPr>
      </w:pPr>
      <w:proofErr w:type="gramStart"/>
      <w:r w:rsidRPr="00825CBA">
        <w:rPr>
          <w:rFonts w:ascii="Times New Roman" w:hAnsi="Times New Roman" w:cs="Times New Roman"/>
          <w:sz w:val="28"/>
          <w:szCs w:val="28"/>
          <w:shd w:val="clear" w:color="auto" w:fill="FFFFFF"/>
        </w:rPr>
        <w:t>- в порядке, установленном </w:t>
      </w:r>
      <w:hyperlink r:id="rId14" w:anchor="/document/12148555/entry/1401" w:history="1">
        <w:r w:rsidRPr="00825CBA">
          <w:rPr>
            <w:rFonts w:ascii="Times New Roman" w:hAnsi="Times New Roman" w:cs="Times New Roman"/>
            <w:sz w:val="28"/>
            <w:szCs w:val="28"/>
            <w:shd w:val="clear" w:color="auto" w:fill="FFFFFF"/>
          </w:rPr>
          <w:t>статьей 14.1</w:t>
        </w:r>
      </w:hyperlink>
      <w:r w:rsidRPr="00825CBA">
        <w:rPr>
          <w:rFonts w:ascii="Times New Roman" w:hAnsi="Times New Roman" w:cs="Times New Roman"/>
          <w:sz w:val="28"/>
          <w:szCs w:val="28"/>
          <w:shd w:val="clear" w:color="auto" w:fill="FFFFFF"/>
        </w:rPr>
        <w:t xml:space="preserve"> Федерального закона от 27 июля 2006 года № 149-ФЗ «Об информации, информационных технологиях и о защите информации», размещение или обновление в единой системе идентификации и аутентификации сведений, необходимых для регистрации физических лиц в данной системе, размещение биометрических персональных данных в единой информационной системе </w:t>
      </w:r>
      <w:r w:rsidRPr="00825CBA">
        <w:rPr>
          <w:rFonts w:ascii="Times New Roman" w:hAnsi="Times New Roman" w:cs="Times New Roman"/>
          <w:color w:val="22272F"/>
          <w:sz w:val="28"/>
          <w:szCs w:val="28"/>
          <w:shd w:val="clear" w:color="auto" w:fill="FFFFFF"/>
        </w:rPr>
        <w:t>персональных данных, обеспечивающей обработку, включая сбор и хранение, биометрических персональных данных, их проверку</w:t>
      </w:r>
      <w:proofErr w:type="gramEnd"/>
      <w:r w:rsidRPr="00825CBA">
        <w:rPr>
          <w:rFonts w:ascii="Times New Roman" w:hAnsi="Times New Roman" w:cs="Times New Roman"/>
          <w:color w:val="22272F"/>
          <w:sz w:val="28"/>
          <w:szCs w:val="28"/>
          <w:shd w:val="clear" w:color="auto" w:fill="FFFFFF"/>
        </w:rPr>
        <w:t xml:space="preserve"> и передачу информации о степени их соответствия предоставленным биометрическим персональным данным физического лица (далее - единая биометрическая система), с использованием программно-технических комп</w:t>
      </w:r>
      <w:r w:rsidR="001051CE" w:rsidRPr="00825CBA">
        <w:rPr>
          <w:rFonts w:ascii="Times New Roman" w:hAnsi="Times New Roman" w:cs="Times New Roman"/>
          <w:color w:val="22272F"/>
          <w:sz w:val="28"/>
          <w:szCs w:val="28"/>
          <w:shd w:val="clear" w:color="auto" w:fill="FFFFFF"/>
        </w:rPr>
        <w:t>лексов</w:t>
      </w:r>
      <w:proofErr w:type="gramStart"/>
      <w:r w:rsidR="001051CE" w:rsidRPr="00825CBA">
        <w:rPr>
          <w:rFonts w:ascii="Times New Roman" w:hAnsi="Times New Roman" w:cs="Times New Roman"/>
          <w:color w:val="22272F"/>
          <w:sz w:val="28"/>
          <w:szCs w:val="28"/>
          <w:shd w:val="clear" w:color="auto" w:fill="FFFFFF"/>
        </w:rPr>
        <w:t>.».</w:t>
      </w:r>
      <w:proofErr w:type="gramEnd"/>
    </w:p>
    <w:p w:rsidR="001051CE" w:rsidRPr="00825CBA" w:rsidRDefault="001051CE" w:rsidP="001051CE">
      <w:pPr>
        <w:spacing w:after="0" w:line="240" w:lineRule="auto"/>
        <w:ind w:firstLine="851"/>
        <w:jc w:val="both"/>
        <w:rPr>
          <w:rFonts w:ascii="Times New Roman" w:hAnsi="Times New Roman" w:cs="Times New Roman"/>
          <w:sz w:val="28"/>
          <w:szCs w:val="28"/>
        </w:rPr>
      </w:pPr>
      <w:r w:rsidRPr="00530DC1">
        <w:rPr>
          <w:rFonts w:ascii="Times New Roman" w:hAnsi="Times New Roman" w:cs="Times New Roman"/>
          <w:sz w:val="28"/>
          <w:szCs w:val="28"/>
        </w:rPr>
        <w:t xml:space="preserve">2. Главному специалисту администрации </w:t>
      </w:r>
      <w:proofErr w:type="spellStart"/>
      <w:r w:rsidRPr="00530DC1">
        <w:rPr>
          <w:rFonts w:ascii="Times New Roman" w:hAnsi="Times New Roman" w:cs="Times New Roman"/>
          <w:sz w:val="28"/>
          <w:szCs w:val="28"/>
        </w:rPr>
        <w:t>Кеслеровского</w:t>
      </w:r>
      <w:proofErr w:type="spellEnd"/>
      <w:r w:rsidRPr="00530DC1">
        <w:rPr>
          <w:rFonts w:ascii="Times New Roman" w:hAnsi="Times New Roman" w:cs="Times New Roman"/>
          <w:sz w:val="28"/>
          <w:szCs w:val="28"/>
        </w:rPr>
        <w:t xml:space="preserve">  сельского поселения Крымского района </w:t>
      </w:r>
      <w:proofErr w:type="spellStart"/>
      <w:r w:rsidRPr="00530DC1">
        <w:rPr>
          <w:rFonts w:ascii="Times New Roman" w:hAnsi="Times New Roman" w:cs="Times New Roman"/>
          <w:sz w:val="28"/>
          <w:szCs w:val="28"/>
        </w:rPr>
        <w:t>В.В.Моряковой</w:t>
      </w:r>
      <w:proofErr w:type="spellEnd"/>
      <w:r w:rsidRPr="00530DC1">
        <w:rPr>
          <w:rFonts w:ascii="Times New Roman" w:hAnsi="Times New Roman" w:cs="Times New Roman"/>
          <w:sz w:val="28"/>
          <w:szCs w:val="28"/>
        </w:rPr>
        <w:t xml:space="preserve"> обнародовать настоящее постановление путём размещения на информационных стендах, расположенных на территории муниципального образования и разместить на официальном сайте администрации </w:t>
      </w:r>
      <w:proofErr w:type="spellStart"/>
      <w:r w:rsidRPr="00530DC1">
        <w:rPr>
          <w:rFonts w:ascii="Times New Roman" w:hAnsi="Times New Roman" w:cs="Times New Roman"/>
          <w:sz w:val="28"/>
          <w:szCs w:val="28"/>
        </w:rPr>
        <w:t>Кеслеровского</w:t>
      </w:r>
      <w:proofErr w:type="spellEnd"/>
      <w:r w:rsidRPr="00530DC1">
        <w:rPr>
          <w:rFonts w:ascii="Times New Roman" w:hAnsi="Times New Roman" w:cs="Times New Roman"/>
          <w:sz w:val="28"/>
          <w:szCs w:val="28"/>
        </w:rPr>
        <w:t xml:space="preserve">  сельского поселения Крымского района в информационной сети Интернет.</w:t>
      </w:r>
      <w:bookmarkStart w:id="0" w:name="_GoBack"/>
      <w:bookmarkEnd w:id="0"/>
    </w:p>
    <w:p w:rsidR="007B1DE0" w:rsidRPr="00825CBA" w:rsidRDefault="007B1DE0" w:rsidP="007B1DE0">
      <w:pPr>
        <w:spacing w:after="0" w:line="240" w:lineRule="auto"/>
        <w:ind w:firstLine="851"/>
        <w:jc w:val="both"/>
        <w:rPr>
          <w:rFonts w:ascii="Times New Roman" w:hAnsi="Times New Roman" w:cs="Times New Roman"/>
          <w:sz w:val="28"/>
          <w:szCs w:val="28"/>
        </w:rPr>
      </w:pPr>
      <w:r w:rsidRPr="00825CBA">
        <w:rPr>
          <w:rFonts w:ascii="Times New Roman" w:hAnsi="Times New Roman" w:cs="Times New Roman"/>
          <w:color w:val="C00000"/>
          <w:sz w:val="28"/>
          <w:szCs w:val="28"/>
        </w:rPr>
        <w:t xml:space="preserve"> </w:t>
      </w:r>
      <w:r w:rsidR="001051CE" w:rsidRPr="00825CBA">
        <w:rPr>
          <w:rFonts w:ascii="Times New Roman" w:hAnsi="Times New Roman" w:cs="Times New Roman"/>
          <w:sz w:val="28"/>
          <w:szCs w:val="28"/>
        </w:rPr>
        <w:t>3</w:t>
      </w:r>
      <w:r w:rsidRPr="00825CBA">
        <w:rPr>
          <w:rFonts w:ascii="Times New Roman" w:hAnsi="Times New Roman" w:cs="Times New Roman"/>
          <w:sz w:val="28"/>
          <w:szCs w:val="28"/>
        </w:rPr>
        <w:t>. Постановление вступает в силу со дня официального обнародования.</w:t>
      </w:r>
    </w:p>
    <w:p w:rsidR="007B1DE0" w:rsidRPr="00825CBA" w:rsidRDefault="007B1DE0" w:rsidP="007B1DE0">
      <w:pPr>
        <w:spacing w:after="0" w:line="240" w:lineRule="auto"/>
        <w:jc w:val="both"/>
        <w:rPr>
          <w:rFonts w:ascii="Times New Roman" w:hAnsi="Times New Roman" w:cs="Times New Roman"/>
          <w:sz w:val="28"/>
          <w:szCs w:val="28"/>
        </w:rPr>
      </w:pPr>
    </w:p>
    <w:p w:rsidR="007B1DE0" w:rsidRPr="00825CBA" w:rsidRDefault="007B1DE0" w:rsidP="007B1DE0">
      <w:pPr>
        <w:spacing w:after="0" w:line="240" w:lineRule="auto"/>
        <w:jc w:val="both"/>
        <w:rPr>
          <w:rFonts w:ascii="Times New Roman" w:hAnsi="Times New Roman" w:cs="Times New Roman"/>
          <w:sz w:val="28"/>
          <w:szCs w:val="28"/>
        </w:rPr>
      </w:pPr>
    </w:p>
    <w:p w:rsidR="00825CBA" w:rsidRDefault="007B1DE0" w:rsidP="007B1DE0">
      <w:pPr>
        <w:spacing w:after="0" w:line="240" w:lineRule="auto"/>
        <w:jc w:val="both"/>
        <w:rPr>
          <w:rFonts w:ascii="Times New Roman" w:hAnsi="Times New Roman" w:cs="Times New Roman"/>
          <w:sz w:val="28"/>
          <w:szCs w:val="28"/>
        </w:rPr>
      </w:pPr>
      <w:r w:rsidRPr="00825CBA">
        <w:rPr>
          <w:rFonts w:ascii="Times New Roman" w:hAnsi="Times New Roman" w:cs="Times New Roman"/>
          <w:sz w:val="28"/>
          <w:szCs w:val="28"/>
        </w:rPr>
        <w:t xml:space="preserve">Глава </w:t>
      </w:r>
    </w:p>
    <w:p w:rsidR="007B1DE0" w:rsidRPr="00825CBA" w:rsidRDefault="001B3360" w:rsidP="007B1DE0">
      <w:pPr>
        <w:spacing w:after="0" w:line="240" w:lineRule="auto"/>
        <w:jc w:val="both"/>
        <w:rPr>
          <w:rFonts w:ascii="Times New Roman" w:hAnsi="Times New Roman" w:cs="Times New Roman"/>
          <w:sz w:val="28"/>
          <w:szCs w:val="28"/>
        </w:rPr>
      </w:pPr>
      <w:proofErr w:type="spellStart"/>
      <w:r w:rsidRPr="00825CBA">
        <w:rPr>
          <w:rFonts w:ascii="Times New Roman" w:hAnsi="Times New Roman" w:cs="Times New Roman"/>
          <w:sz w:val="28"/>
          <w:szCs w:val="28"/>
        </w:rPr>
        <w:t>Кеслеровского</w:t>
      </w:r>
      <w:proofErr w:type="spellEnd"/>
      <w:r w:rsidR="007B1DE0" w:rsidRPr="00825CBA">
        <w:rPr>
          <w:rFonts w:ascii="Times New Roman" w:hAnsi="Times New Roman" w:cs="Times New Roman"/>
          <w:sz w:val="28"/>
          <w:szCs w:val="28"/>
        </w:rPr>
        <w:t xml:space="preserve"> сельского поселения</w:t>
      </w:r>
    </w:p>
    <w:p w:rsidR="007B1DE0" w:rsidRPr="00825CBA" w:rsidRDefault="00825CBA" w:rsidP="00825CBA">
      <w:pPr>
        <w:spacing w:after="0" w:line="240" w:lineRule="auto"/>
        <w:jc w:val="both"/>
        <w:rPr>
          <w:rFonts w:ascii="Times New Roman" w:hAnsi="Times New Roman" w:cs="Times New Roman"/>
          <w:sz w:val="28"/>
          <w:szCs w:val="28"/>
        </w:rPr>
        <w:sectPr w:rsidR="007B1DE0" w:rsidRPr="00825CBA" w:rsidSect="00E9233E">
          <w:pgSz w:w="11906" w:h="16838"/>
          <w:pgMar w:top="1134" w:right="567" w:bottom="1134" w:left="1701" w:header="708" w:footer="708" w:gutter="0"/>
          <w:cols w:space="708"/>
          <w:docGrid w:linePitch="360"/>
        </w:sectPr>
      </w:pPr>
      <w:r>
        <w:rPr>
          <w:rFonts w:ascii="Times New Roman" w:hAnsi="Times New Roman" w:cs="Times New Roman"/>
          <w:sz w:val="28"/>
          <w:szCs w:val="28"/>
        </w:rPr>
        <w:t xml:space="preserve">Крымского </w:t>
      </w:r>
      <w:r w:rsidR="007B1DE0" w:rsidRPr="00825CBA">
        <w:rPr>
          <w:rFonts w:ascii="Times New Roman" w:hAnsi="Times New Roman" w:cs="Times New Roman"/>
          <w:sz w:val="28"/>
          <w:szCs w:val="28"/>
        </w:rPr>
        <w:t xml:space="preserve">района </w:t>
      </w:r>
      <w:r w:rsidR="002444B1" w:rsidRPr="00825CBA">
        <w:rPr>
          <w:rFonts w:ascii="Times New Roman" w:hAnsi="Times New Roman" w:cs="Times New Roman"/>
          <w:sz w:val="28"/>
          <w:szCs w:val="28"/>
        </w:rPr>
        <w:t xml:space="preserve">        </w:t>
      </w:r>
      <w:r>
        <w:rPr>
          <w:rFonts w:ascii="Times New Roman" w:hAnsi="Times New Roman" w:cs="Times New Roman"/>
          <w:sz w:val="28"/>
          <w:szCs w:val="28"/>
        </w:rPr>
        <w:t xml:space="preserve">           </w:t>
      </w:r>
      <w:r w:rsidR="002444B1" w:rsidRPr="00825CBA">
        <w:rPr>
          <w:rFonts w:ascii="Times New Roman" w:hAnsi="Times New Roman" w:cs="Times New Roman"/>
          <w:sz w:val="28"/>
          <w:szCs w:val="28"/>
        </w:rPr>
        <w:t xml:space="preserve">                                         </w:t>
      </w:r>
      <w:r>
        <w:rPr>
          <w:rFonts w:ascii="Times New Roman" w:hAnsi="Times New Roman" w:cs="Times New Roman"/>
          <w:sz w:val="28"/>
          <w:szCs w:val="28"/>
        </w:rPr>
        <w:t xml:space="preserve">                   С.В. </w:t>
      </w:r>
      <w:proofErr w:type="spellStart"/>
      <w:r>
        <w:rPr>
          <w:rFonts w:ascii="Times New Roman" w:hAnsi="Times New Roman" w:cs="Times New Roman"/>
          <w:sz w:val="28"/>
          <w:szCs w:val="28"/>
        </w:rPr>
        <w:t>Сопелиди</w:t>
      </w:r>
      <w:proofErr w:type="spellEnd"/>
    </w:p>
    <w:p w:rsidR="00D16619" w:rsidRPr="007B1DE0" w:rsidRDefault="00D16619" w:rsidP="007B1DE0">
      <w:pPr>
        <w:spacing w:after="0" w:line="240" w:lineRule="auto"/>
        <w:jc w:val="both"/>
        <w:rPr>
          <w:rFonts w:ascii="Times New Roman" w:hAnsi="Times New Roman" w:cs="Times New Roman"/>
          <w:b/>
          <w:sz w:val="24"/>
          <w:szCs w:val="24"/>
        </w:rPr>
      </w:pPr>
    </w:p>
    <w:sectPr w:rsidR="00D16619" w:rsidRPr="007B1DE0" w:rsidSect="007B1DE0">
      <w:headerReference w:type="default" r:id="rId15"/>
      <w:pgSz w:w="11900" w:h="16840"/>
      <w:pgMar w:top="1134" w:right="567" w:bottom="1134" w:left="1701" w:header="0" w:footer="6" w:gutter="0"/>
      <w:cols w:space="720"/>
      <w:noEndnote/>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63488" w:rsidRDefault="00163488" w:rsidP="00C064FC">
      <w:pPr>
        <w:spacing w:after="0" w:line="240" w:lineRule="auto"/>
      </w:pPr>
      <w:r>
        <w:separator/>
      </w:r>
    </w:p>
  </w:endnote>
  <w:endnote w:type="continuationSeparator" w:id="0">
    <w:p w:rsidR="00163488" w:rsidRDefault="00163488" w:rsidP="00C064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63488" w:rsidRDefault="00163488" w:rsidP="00C064FC">
      <w:pPr>
        <w:spacing w:after="0" w:line="240" w:lineRule="auto"/>
      </w:pPr>
      <w:r>
        <w:separator/>
      </w:r>
    </w:p>
  </w:footnote>
  <w:footnote w:type="continuationSeparator" w:id="0">
    <w:p w:rsidR="00163488" w:rsidRDefault="00163488" w:rsidP="00C064F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3C05" w:rsidRDefault="00713C05">
    <w:pPr>
      <w:pStyle w:val="a4"/>
      <w:jc w:val="center"/>
    </w:pPr>
  </w:p>
  <w:p w:rsidR="00713C05" w:rsidRPr="00446061" w:rsidRDefault="00713C05">
    <w:pPr>
      <w:pStyle w:val="a4"/>
      <w:jc w:val="center"/>
      <w:rPr>
        <w:rFonts w:ascii="Times New Roman" w:hAnsi="Times New Roman" w:cs="Times New Roman"/>
      </w:rPr>
    </w:pPr>
    <w:r w:rsidRPr="00446061">
      <w:rPr>
        <w:rFonts w:ascii="Times New Roman" w:hAnsi="Times New Roman" w:cs="Times New Roman"/>
      </w:rPr>
      <w:fldChar w:fldCharType="begin"/>
    </w:r>
    <w:r w:rsidRPr="00446061">
      <w:rPr>
        <w:rFonts w:ascii="Times New Roman" w:hAnsi="Times New Roman" w:cs="Times New Roman"/>
      </w:rPr>
      <w:instrText>PAGE   \* MERGEFORMAT</w:instrText>
    </w:r>
    <w:r w:rsidRPr="00446061">
      <w:rPr>
        <w:rFonts w:ascii="Times New Roman" w:hAnsi="Times New Roman" w:cs="Times New Roman"/>
      </w:rPr>
      <w:fldChar w:fldCharType="separate"/>
    </w:r>
    <w:r w:rsidR="00825CBA">
      <w:rPr>
        <w:rFonts w:ascii="Times New Roman" w:hAnsi="Times New Roman" w:cs="Times New Roman"/>
        <w:noProof/>
      </w:rPr>
      <w:t>8</w:t>
    </w:r>
    <w:r w:rsidRPr="00446061">
      <w:rPr>
        <w:rFonts w:ascii="Times New Roman" w:hAnsi="Times New Roman" w:cs="Times New Roman"/>
      </w:rPr>
      <w:fldChar w:fldCharType="end"/>
    </w:r>
  </w:p>
  <w:p w:rsidR="00713C05" w:rsidRDefault="00713C05">
    <w:pPr>
      <w:pStyle w:val="a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B03AE0"/>
    <w:multiLevelType w:val="hybridMultilevel"/>
    <w:tmpl w:val="01E4F9C6"/>
    <w:lvl w:ilvl="0" w:tplc="0419000D">
      <w:start w:val="1"/>
      <w:numFmt w:val="bullet"/>
      <w:lvlText w:val=""/>
      <w:lvlJc w:val="left"/>
      <w:pPr>
        <w:ind w:left="2868" w:hanging="360"/>
      </w:pPr>
      <w:rPr>
        <w:rFonts w:ascii="Wingdings" w:hAnsi="Wingdings" w:hint="default"/>
      </w:rPr>
    </w:lvl>
    <w:lvl w:ilvl="1" w:tplc="04190003" w:tentative="1">
      <w:start w:val="1"/>
      <w:numFmt w:val="bullet"/>
      <w:lvlText w:val="o"/>
      <w:lvlJc w:val="left"/>
      <w:pPr>
        <w:ind w:left="3588" w:hanging="360"/>
      </w:pPr>
      <w:rPr>
        <w:rFonts w:ascii="Courier New" w:hAnsi="Courier New" w:hint="default"/>
      </w:rPr>
    </w:lvl>
    <w:lvl w:ilvl="2" w:tplc="04190005" w:tentative="1">
      <w:start w:val="1"/>
      <w:numFmt w:val="bullet"/>
      <w:lvlText w:val=""/>
      <w:lvlJc w:val="left"/>
      <w:pPr>
        <w:ind w:left="4308" w:hanging="360"/>
      </w:pPr>
      <w:rPr>
        <w:rFonts w:ascii="Wingdings" w:hAnsi="Wingdings" w:hint="default"/>
      </w:rPr>
    </w:lvl>
    <w:lvl w:ilvl="3" w:tplc="04190001" w:tentative="1">
      <w:start w:val="1"/>
      <w:numFmt w:val="bullet"/>
      <w:lvlText w:val=""/>
      <w:lvlJc w:val="left"/>
      <w:pPr>
        <w:ind w:left="5028" w:hanging="360"/>
      </w:pPr>
      <w:rPr>
        <w:rFonts w:ascii="Symbol" w:hAnsi="Symbol" w:hint="default"/>
      </w:rPr>
    </w:lvl>
    <w:lvl w:ilvl="4" w:tplc="04190003" w:tentative="1">
      <w:start w:val="1"/>
      <w:numFmt w:val="bullet"/>
      <w:lvlText w:val="o"/>
      <w:lvlJc w:val="left"/>
      <w:pPr>
        <w:ind w:left="5748" w:hanging="360"/>
      </w:pPr>
      <w:rPr>
        <w:rFonts w:ascii="Courier New" w:hAnsi="Courier New" w:hint="default"/>
      </w:rPr>
    </w:lvl>
    <w:lvl w:ilvl="5" w:tplc="04190005" w:tentative="1">
      <w:start w:val="1"/>
      <w:numFmt w:val="bullet"/>
      <w:lvlText w:val=""/>
      <w:lvlJc w:val="left"/>
      <w:pPr>
        <w:ind w:left="6468" w:hanging="360"/>
      </w:pPr>
      <w:rPr>
        <w:rFonts w:ascii="Wingdings" w:hAnsi="Wingdings" w:hint="default"/>
      </w:rPr>
    </w:lvl>
    <w:lvl w:ilvl="6" w:tplc="04190001" w:tentative="1">
      <w:start w:val="1"/>
      <w:numFmt w:val="bullet"/>
      <w:lvlText w:val=""/>
      <w:lvlJc w:val="left"/>
      <w:pPr>
        <w:ind w:left="7188" w:hanging="360"/>
      </w:pPr>
      <w:rPr>
        <w:rFonts w:ascii="Symbol" w:hAnsi="Symbol" w:hint="default"/>
      </w:rPr>
    </w:lvl>
    <w:lvl w:ilvl="7" w:tplc="04190003" w:tentative="1">
      <w:start w:val="1"/>
      <w:numFmt w:val="bullet"/>
      <w:lvlText w:val="o"/>
      <w:lvlJc w:val="left"/>
      <w:pPr>
        <w:ind w:left="7908" w:hanging="360"/>
      </w:pPr>
      <w:rPr>
        <w:rFonts w:ascii="Courier New" w:hAnsi="Courier New" w:hint="default"/>
      </w:rPr>
    </w:lvl>
    <w:lvl w:ilvl="8" w:tplc="04190005" w:tentative="1">
      <w:start w:val="1"/>
      <w:numFmt w:val="bullet"/>
      <w:lvlText w:val=""/>
      <w:lvlJc w:val="left"/>
      <w:pPr>
        <w:ind w:left="8628" w:hanging="360"/>
      </w:pPr>
      <w:rPr>
        <w:rFonts w:ascii="Wingdings" w:hAnsi="Wingdings" w:hint="default"/>
      </w:rPr>
    </w:lvl>
  </w:abstractNum>
  <w:abstractNum w:abstractNumId="1">
    <w:nsid w:val="448D1831"/>
    <w:multiLevelType w:val="hybridMultilevel"/>
    <w:tmpl w:val="BC662A32"/>
    <w:lvl w:ilvl="0" w:tplc="8D3E1B5A">
      <w:start w:val="1"/>
      <w:numFmt w:val="bullet"/>
      <w:lvlText w:val=""/>
      <w:lvlJc w:val="left"/>
      <w:pPr>
        <w:ind w:left="1068" w:hanging="360"/>
      </w:pPr>
      <w:rPr>
        <w:rFonts w:ascii="Symbol" w:hAnsi="Symbol" w:hint="default"/>
      </w:rPr>
    </w:lvl>
    <w:lvl w:ilvl="1" w:tplc="04190003" w:tentative="1">
      <w:start w:val="1"/>
      <w:numFmt w:val="bullet"/>
      <w:lvlText w:val="o"/>
      <w:lvlJc w:val="left"/>
      <w:pPr>
        <w:ind w:left="1788" w:hanging="360"/>
      </w:pPr>
      <w:rPr>
        <w:rFonts w:ascii="Courier New" w:hAnsi="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2">
    <w:nsid w:val="488E44BA"/>
    <w:multiLevelType w:val="hybridMultilevel"/>
    <w:tmpl w:val="91F03298"/>
    <w:lvl w:ilvl="0" w:tplc="C5FE29D0">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3">
    <w:nsid w:val="68583C01"/>
    <w:multiLevelType w:val="hybridMultilevel"/>
    <w:tmpl w:val="F48669B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6619"/>
    <w:rsid w:val="00007573"/>
    <w:rsid w:val="00007780"/>
    <w:rsid w:val="0001005C"/>
    <w:rsid w:val="00010847"/>
    <w:rsid w:val="00010D11"/>
    <w:rsid w:val="000208B6"/>
    <w:rsid w:val="00022C6A"/>
    <w:rsid w:val="00022F39"/>
    <w:rsid w:val="00026FF8"/>
    <w:rsid w:val="00031C71"/>
    <w:rsid w:val="00036235"/>
    <w:rsid w:val="00044E09"/>
    <w:rsid w:val="0005071E"/>
    <w:rsid w:val="00050AAE"/>
    <w:rsid w:val="00056EB3"/>
    <w:rsid w:val="00061AA6"/>
    <w:rsid w:val="00082E04"/>
    <w:rsid w:val="000861A7"/>
    <w:rsid w:val="00090A6D"/>
    <w:rsid w:val="000966CE"/>
    <w:rsid w:val="000B08DC"/>
    <w:rsid w:val="000B4058"/>
    <w:rsid w:val="000B4786"/>
    <w:rsid w:val="000F4D2A"/>
    <w:rsid w:val="00101D24"/>
    <w:rsid w:val="0010241E"/>
    <w:rsid w:val="00102557"/>
    <w:rsid w:val="00104699"/>
    <w:rsid w:val="001051CE"/>
    <w:rsid w:val="00111F8E"/>
    <w:rsid w:val="00134130"/>
    <w:rsid w:val="001407A0"/>
    <w:rsid w:val="00141020"/>
    <w:rsid w:val="00146881"/>
    <w:rsid w:val="00160AAF"/>
    <w:rsid w:val="00163488"/>
    <w:rsid w:val="00163939"/>
    <w:rsid w:val="00165C04"/>
    <w:rsid w:val="00173549"/>
    <w:rsid w:val="001748F1"/>
    <w:rsid w:val="001966F5"/>
    <w:rsid w:val="001A24A8"/>
    <w:rsid w:val="001B3360"/>
    <w:rsid w:val="001B6790"/>
    <w:rsid w:val="001B7179"/>
    <w:rsid w:val="001C423D"/>
    <w:rsid w:val="001D1A0C"/>
    <w:rsid w:val="001D24DE"/>
    <w:rsid w:val="001D2894"/>
    <w:rsid w:val="001D513F"/>
    <w:rsid w:val="001E1D23"/>
    <w:rsid w:val="001E2A16"/>
    <w:rsid w:val="001F1923"/>
    <w:rsid w:val="001F5E2A"/>
    <w:rsid w:val="00200169"/>
    <w:rsid w:val="0020222B"/>
    <w:rsid w:val="00203E19"/>
    <w:rsid w:val="00205197"/>
    <w:rsid w:val="002054E4"/>
    <w:rsid w:val="00215B7B"/>
    <w:rsid w:val="00216AF7"/>
    <w:rsid w:val="00221C6A"/>
    <w:rsid w:val="00224547"/>
    <w:rsid w:val="00225D26"/>
    <w:rsid w:val="002336EA"/>
    <w:rsid w:val="002356F7"/>
    <w:rsid w:val="0024076C"/>
    <w:rsid w:val="002435C7"/>
    <w:rsid w:val="002441EF"/>
    <w:rsid w:val="002444B1"/>
    <w:rsid w:val="002523D5"/>
    <w:rsid w:val="00252882"/>
    <w:rsid w:val="00253356"/>
    <w:rsid w:val="002702D8"/>
    <w:rsid w:val="00270C3D"/>
    <w:rsid w:val="0027525C"/>
    <w:rsid w:val="002800F3"/>
    <w:rsid w:val="00283461"/>
    <w:rsid w:val="00285BB2"/>
    <w:rsid w:val="00294894"/>
    <w:rsid w:val="00294999"/>
    <w:rsid w:val="00294D4B"/>
    <w:rsid w:val="00294EBB"/>
    <w:rsid w:val="002A347F"/>
    <w:rsid w:val="002B0BA2"/>
    <w:rsid w:val="002B25AD"/>
    <w:rsid w:val="002B28CD"/>
    <w:rsid w:val="002D4FC6"/>
    <w:rsid w:val="002F4C3C"/>
    <w:rsid w:val="002F5A11"/>
    <w:rsid w:val="00300496"/>
    <w:rsid w:val="00304525"/>
    <w:rsid w:val="003051DD"/>
    <w:rsid w:val="003110A3"/>
    <w:rsid w:val="00312593"/>
    <w:rsid w:val="00312623"/>
    <w:rsid w:val="003137B6"/>
    <w:rsid w:val="00324824"/>
    <w:rsid w:val="00330459"/>
    <w:rsid w:val="00333885"/>
    <w:rsid w:val="00342823"/>
    <w:rsid w:val="00352C01"/>
    <w:rsid w:val="00353955"/>
    <w:rsid w:val="00357C44"/>
    <w:rsid w:val="00366F1F"/>
    <w:rsid w:val="00374044"/>
    <w:rsid w:val="0038254A"/>
    <w:rsid w:val="0038254D"/>
    <w:rsid w:val="00383600"/>
    <w:rsid w:val="00384BE2"/>
    <w:rsid w:val="00384BE9"/>
    <w:rsid w:val="00385ED7"/>
    <w:rsid w:val="00386245"/>
    <w:rsid w:val="003915FA"/>
    <w:rsid w:val="00391AAC"/>
    <w:rsid w:val="00396835"/>
    <w:rsid w:val="00397150"/>
    <w:rsid w:val="003A0FE6"/>
    <w:rsid w:val="003A34AD"/>
    <w:rsid w:val="003A350C"/>
    <w:rsid w:val="003B6400"/>
    <w:rsid w:val="003C12E5"/>
    <w:rsid w:val="003C1F3F"/>
    <w:rsid w:val="003C3303"/>
    <w:rsid w:val="003D559E"/>
    <w:rsid w:val="003E0C83"/>
    <w:rsid w:val="003E1582"/>
    <w:rsid w:val="003E2467"/>
    <w:rsid w:val="003F578D"/>
    <w:rsid w:val="00415580"/>
    <w:rsid w:val="00423B48"/>
    <w:rsid w:val="00434487"/>
    <w:rsid w:val="00435A18"/>
    <w:rsid w:val="00440039"/>
    <w:rsid w:val="00440A0B"/>
    <w:rsid w:val="004468D3"/>
    <w:rsid w:val="00455ABF"/>
    <w:rsid w:val="004660B3"/>
    <w:rsid w:val="004676E9"/>
    <w:rsid w:val="00471E78"/>
    <w:rsid w:val="0047438A"/>
    <w:rsid w:val="00480FD3"/>
    <w:rsid w:val="004857E6"/>
    <w:rsid w:val="00497C67"/>
    <w:rsid w:val="004B17D1"/>
    <w:rsid w:val="004B4789"/>
    <w:rsid w:val="004B787F"/>
    <w:rsid w:val="004C2781"/>
    <w:rsid w:val="004D1E85"/>
    <w:rsid w:val="004D3C5A"/>
    <w:rsid w:val="004E483E"/>
    <w:rsid w:val="004E6215"/>
    <w:rsid w:val="004E7E22"/>
    <w:rsid w:val="004F0314"/>
    <w:rsid w:val="004F0F48"/>
    <w:rsid w:val="004F35AA"/>
    <w:rsid w:val="00505D64"/>
    <w:rsid w:val="00510BC9"/>
    <w:rsid w:val="00530DC1"/>
    <w:rsid w:val="00533C1D"/>
    <w:rsid w:val="00546588"/>
    <w:rsid w:val="00551AB9"/>
    <w:rsid w:val="00556213"/>
    <w:rsid w:val="00556456"/>
    <w:rsid w:val="0055699D"/>
    <w:rsid w:val="00556A86"/>
    <w:rsid w:val="0055792F"/>
    <w:rsid w:val="00563DD1"/>
    <w:rsid w:val="0056606A"/>
    <w:rsid w:val="00575F07"/>
    <w:rsid w:val="00590CAB"/>
    <w:rsid w:val="00593289"/>
    <w:rsid w:val="00593BC2"/>
    <w:rsid w:val="005A5759"/>
    <w:rsid w:val="005A7DDC"/>
    <w:rsid w:val="005C27B2"/>
    <w:rsid w:val="005C313C"/>
    <w:rsid w:val="005D4F4A"/>
    <w:rsid w:val="005D5BEB"/>
    <w:rsid w:val="005E0B6A"/>
    <w:rsid w:val="005E1238"/>
    <w:rsid w:val="005E4D53"/>
    <w:rsid w:val="005F5B88"/>
    <w:rsid w:val="00600A21"/>
    <w:rsid w:val="0060660C"/>
    <w:rsid w:val="00606C24"/>
    <w:rsid w:val="00612320"/>
    <w:rsid w:val="006161E7"/>
    <w:rsid w:val="00620E84"/>
    <w:rsid w:val="006239FE"/>
    <w:rsid w:val="0062739E"/>
    <w:rsid w:val="00627FA6"/>
    <w:rsid w:val="00636715"/>
    <w:rsid w:val="00637E16"/>
    <w:rsid w:val="006443B3"/>
    <w:rsid w:val="0064574D"/>
    <w:rsid w:val="00651850"/>
    <w:rsid w:val="0065218B"/>
    <w:rsid w:val="006651C9"/>
    <w:rsid w:val="0066689B"/>
    <w:rsid w:val="006740D8"/>
    <w:rsid w:val="00674906"/>
    <w:rsid w:val="0067493F"/>
    <w:rsid w:val="00681284"/>
    <w:rsid w:val="00686658"/>
    <w:rsid w:val="00691193"/>
    <w:rsid w:val="006A6F33"/>
    <w:rsid w:val="006B2F66"/>
    <w:rsid w:val="006B7FED"/>
    <w:rsid w:val="006C04FA"/>
    <w:rsid w:val="006C0B8D"/>
    <w:rsid w:val="006C6A20"/>
    <w:rsid w:val="006E7089"/>
    <w:rsid w:val="006F0C0D"/>
    <w:rsid w:val="006F377F"/>
    <w:rsid w:val="00713C05"/>
    <w:rsid w:val="00721A71"/>
    <w:rsid w:val="00722629"/>
    <w:rsid w:val="00725A44"/>
    <w:rsid w:val="00726459"/>
    <w:rsid w:val="007305F9"/>
    <w:rsid w:val="00730AB5"/>
    <w:rsid w:val="00732BB5"/>
    <w:rsid w:val="00736B4B"/>
    <w:rsid w:val="0074467B"/>
    <w:rsid w:val="0077039F"/>
    <w:rsid w:val="007724BD"/>
    <w:rsid w:val="00782512"/>
    <w:rsid w:val="007971D0"/>
    <w:rsid w:val="007A2EB8"/>
    <w:rsid w:val="007B0EFE"/>
    <w:rsid w:val="007B1DE0"/>
    <w:rsid w:val="007B207F"/>
    <w:rsid w:val="007B51EC"/>
    <w:rsid w:val="007B6665"/>
    <w:rsid w:val="007B6B1C"/>
    <w:rsid w:val="007C0278"/>
    <w:rsid w:val="007C39F9"/>
    <w:rsid w:val="007D1CF3"/>
    <w:rsid w:val="007E7A61"/>
    <w:rsid w:val="007F53E9"/>
    <w:rsid w:val="008134B3"/>
    <w:rsid w:val="008173C5"/>
    <w:rsid w:val="00825CBA"/>
    <w:rsid w:val="00827BCB"/>
    <w:rsid w:val="00835826"/>
    <w:rsid w:val="0084656B"/>
    <w:rsid w:val="00853147"/>
    <w:rsid w:val="0085550A"/>
    <w:rsid w:val="00861650"/>
    <w:rsid w:val="008632B6"/>
    <w:rsid w:val="008706FD"/>
    <w:rsid w:val="00874BB0"/>
    <w:rsid w:val="0087724C"/>
    <w:rsid w:val="0088212B"/>
    <w:rsid w:val="00884E72"/>
    <w:rsid w:val="00886454"/>
    <w:rsid w:val="00894E85"/>
    <w:rsid w:val="00894F99"/>
    <w:rsid w:val="008A1D43"/>
    <w:rsid w:val="008C0672"/>
    <w:rsid w:val="008C43E6"/>
    <w:rsid w:val="008D462C"/>
    <w:rsid w:val="008E4C3C"/>
    <w:rsid w:val="008E5422"/>
    <w:rsid w:val="008F0C6A"/>
    <w:rsid w:val="008F2275"/>
    <w:rsid w:val="008F64D4"/>
    <w:rsid w:val="00901F5B"/>
    <w:rsid w:val="00904D54"/>
    <w:rsid w:val="00915711"/>
    <w:rsid w:val="00915CD1"/>
    <w:rsid w:val="0091719D"/>
    <w:rsid w:val="00927D60"/>
    <w:rsid w:val="009316A2"/>
    <w:rsid w:val="00931BCE"/>
    <w:rsid w:val="00932F3E"/>
    <w:rsid w:val="0093456A"/>
    <w:rsid w:val="00935EF9"/>
    <w:rsid w:val="00937388"/>
    <w:rsid w:val="00946511"/>
    <w:rsid w:val="0094656B"/>
    <w:rsid w:val="0094670A"/>
    <w:rsid w:val="00947D37"/>
    <w:rsid w:val="00947FCB"/>
    <w:rsid w:val="0096760C"/>
    <w:rsid w:val="00981BC0"/>
    <w:rsid w:val="0098231C"/>
    <w:rsid w:val="009825D3"/>
    <w:rsid w:val="00983A33"/>
    <w:rsid w:val="00990F0F"/>
    <w:rsid w:val="009A21F4"/>
    <w:rsid w:val="009A3886"/>
    <w:rsid w:val="009B05CB"/>
    <w:rsid w:val="009B49FD"/>
    <w:rsid w:val="009B6CF8"/>
    <w:rsid w:val="009D04AC"/>
    <w:rsid w:val="009D5BDB"/>
    <w:rsid w:val="009D5FF4"/>
    <w:rsid w:val="009D77C8"/>
    <w:rsid w:val="009E3946"/>
    <w:rsid w:val="009F2220"/>
    <w:rsid w:val="009F45E3"/>
    <w:rsid w:val="009F4824"/>
    <w:rsid w:val="009F70D3"/>
    <w:rsid w:val="00A00D54"/>
    <w:rsid w:val="00A0559F"/>
    <w:rsid w:val="00A06BCD"/>
    <w:rsid w:val="00A07CE9"/>
    <w:rsid w:val="00A147B9"/>
    <w:rsid w:val="00A17DE3"/>
    <w:rsid w:val="00A22D15"/>
    <w:rsid w:val="00A257C1"/>
    <w:rsid w:val="00A30B62"/>
    <w:rsid w:val="00A334B5"/>
    <w:rsid w:val="00A338C2"/>
    <w:rsid w:val="00A347A4"/>
    <w:rsid w:val="00A353BA"/>
    <w:rsid w:val="00A37074"/>
    <w:rsid w:val="00A40668"/>
    <w:rsid w:val="00A41A39"/>
    <w:rsid w:val="00A522CA"/>
    <w:rsid w:val="00A5241D"/>
    <w:rsid w:val="00A53D55"/>
    <w:rsid w:val="00A54690"/>
    <w:rsid w:val="00A5539C"/>
    <w:rsid w:val="00A56C88"/>
    <w:rsid w:val="00A63273"/>
    <w:rsid w:val="00A64265"/>
    <w:rsid w:val="00A77C58"/>
    <w:rsid w:val="00A844D3"/>
    <w:rsid w:val="00A8490A"/>
    <w:rsid w:val="00A95F7A"/>
    <w:rsid w:val="00AC1125"/>
    <w:rsid w:val="00AC130B"/>
    <w:rsid w:val="00AD3DA4"/>
    <w:rsid w:val="00AD60B8"/>
    <w:rsid w:val="00AD6CC3"/>
    <w:rsid w:val="00AE0093"/>
    <w:rsid w:val="00AE3371"/>
    <w:rsid w:val="00AE3B08"/>
    <w:rsid w:val="00AE3D6D"/>
    <w:rsid w:val="00B063E4"/>
    <w:rsid w:val="00B1281B"/>
    <w:rsid w:val="00B1352E"/>
    <w:rsid w:val="00B13638"/>
    <w:rsid w:val="00B16441"/>
    <w:rsid w:val="00B3205E"/>
    <w:rsid w:val="00B47BAD"/>
    <w:rsid w:val="00B54D56"/>
    <w:rsid w:val="00B6550A"/>
    <w:rsid w:val="00B72076"/>
    <w:rsid w:val="00B7213C"/>
    <w:rsid w:val="00B84D6F"/>
    <w:rsid w:val="00B86DF2"/>
    <w:rsid w:val="00B91073"/>
    <w:rsid w:val="00B9739E"/>
    <w:rsid w:val="00BA0916"/>
    <w:rsid w:val="00BA2F8A"/>
    <w:rsid w:val="00BA5C1E"/>
    <w:rsid w:val="00BB3044"/>
    <w:rsid w:val="00BD1A4A"/>
    <w:rsid w:val="00BD74F5"/>
    <w:rsid w:val="00BE7691"/>
    <w:rsid w:val="00BE7A61"/>
    <w:rsid w:val="00BF1144"/>
    <w:rsid w:val="00BF2EDE"/>
    <w:rsid w:val="00BF7D09"/>
    <w:rsid w:val="00C00D70"/>
    <w:rsid w:val="00C03615"/>
    <w:rsid w:val="00C05EC7"/>
    <w:rsid w:val="00C064FC"/>
    <w:rsid w:val="00C11441"/>
    <w:rsid w:val="00C13C4B"/>
    <w:rsid w:val="00C144AB"/>
    <w:rsid w:val="00C1703A"/>
    <w:rsid w:val="00C20A66"/>
    <w:rsid w:val="00C226DB"/>
    <w:rsid w:val="00C23CFD"/>
    <w:rsid w:val="00C25B74"/>
    <w:rsid w:val="00C33CED"/>
    <w:rsid w:val="00C42826"/>
    <w:rsid w:val="00C6419D"/>
    <w:rsid w:val="00C66C18"/>
    <w:rsid w:val="00C70E0D"/>
    <w:rsid w:val="00C751AE"/>
    <w:rsid w:val="00C77E16"/>
    <w:rsid w:val="00C8495D"/>
    <w:rsid w:val="00C85218"/>
    <w:rsid w:val="00C87F76"/>
    <w:rsid w:val="00C97EA3"/>
    <w:rsid w:val="00CB52C3"/>
    <w:rsid w:val="00CC14B4"/>
    <w:rsid w:val="00CC770B"/>
    <w:rsid w:val="00CD5581"/>
    <w:rsid w:val="00CF67A4"/>
    <w:rsid w:val="00D108AB"/>
    <w:rsid w:val="00D16619"/>
    <w:rsid w:val="00D17534"/>
    <w:rsid w:val="00D2580F"/>
    <w:rsid w:val="00D258DF"/>
    <w:rsid w:val="00D3669B"/>
    <w:rsid w:val="00D5424D"/>
    <w:rsid w:val="00D73711"/>
    <w:rsid w:val="00D73F17"/>
    <w:rsid w:val="00D74247"/>
    <w:rsid w:val="00D8214E"/>
    <w:rsid w:val="00D84E11"/>
    <w:rsid w:val="00D850BF"/>
    <w:rsid w:val="00D97BFA"/>
    <w:rsid w:val="00DA412D"/>
    <w:rsid w:val="00DB2C57"/>
    <w:rsid w:val="00DB5203"/>
    <w:rsid w:val="00DB5B1C"/>
    <w:rsid w:val="00DB5B41"/>
    <w:rsid w:val="00DD6A58"/>
    <w:rsid w:val="00DD6B58"/>
    <w:rsid w:val="00DE0046"/>
    <w:rsid w:val="00DF6038"/>
    <w:rsid w:val="00DF6349"/>
    <w:rsid w:val="00E0334D"/>
    <w:rsid w:val="00E054F3"/>
    <w:rsid w:val="00E10B84"/>
    <w:rsid w:val="00E137A2"/>
    <w:rsid w:val="00E2270D"/>
    <w:rsid w:val="00E26B7E"/>
    <w:rsid w:val="00E27FC1"/>
    <w:rsid w:val="00E27FDC"/>
    <w:rsid w:val="00E335BD"/>
    <w:rsid w:val="00E33E81"/>
    <w:rsid w:val="00E35BEA"/>
    <w:rsid w:val="00E43374"/>
    <w:rsid w:val="00E443FF"/>
    <w:rsid w:val="00E5524A"/>
    <w:rsid w:val="00E62386"/>
    <w:rsid w:val="00E67E25"/>
    <w:rsid w:val="00E74E59"/>
    <w:rsid w:val="00E847EB"/>
    <w:rsid w:val="00E8524E"/>
    <w:rsid w:val="00E95EDC"/>
    <w:rsid w:val="00EB3584"/>
    <w:rsid w:val="00EB5949"/>
    <w:rsid w:val="00EB6545"/>
    <w:rsid w:val="00EB699E"/>
    <w:rsid w:val="00ED00AA"/>
    <w:rsid w:val="00ED6635"/>
    <w:rsid w:val="00EE34A6"/>
    <w:rsid w:val="00EE5732"/>
    <w:rsid w:val="00F048B6"/>
    <w:rsid w:val="00F177CE"/>
    <w:rsid w:val="00F279CC"/>
    <w:rsid w:val="00F311B4"/>
    <w:rsid w:val="00F34941"/>
    <w:rsid w:val="00F40047"/>
    <w:rsid w:val="00F511E8"/>
    <w:rsid w:val="00F605F0"/>
    <w:rsid w:val="00F71578"/>
    <w:rsid w:val="00F71928"/>
    <w:rsid w:val="00F72034"/>
    <w:rsid w:val="00F73640"/>
    <w:rsid w:val="00F80E84"/>
    <w:rsid w:val="00F8568A"/>
    <w:rsid w:val="00F875FF"/>
    <w:rsid w:val="00F87CAB"/>
    <w:rsid w:val="00F94127"/>
    <w:rsid w:val="00F942CE"/>
    <w:rsid w:val="00F94847"/>
    <w:rsid w:val="00F97C60"/>
    <w:rsid w:val="00FA3A1B"/>
    <w:rsid w:val="00FA572B"/>
    <w:rsid w:val="00FA6DAD"/>
    <w:rsid w:val="00FA7DA0"/>
    <w:rsid w:val="00FB326D"/>
    <w:rsid w:val="00FC0807"/>
    <w:rsid w:val="00FC0C41"/>
    <w:rsid w:val="00FC7028"/>
    <w:rsid w:val="00FE18BF"/>
    <w:rsid w:val="00FF3C73"/>
    <w:rsid w:val="00FF4C1B"/>
    <w:rsid w:val="00FF4C4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B49FD"/>
  </w:style>
  <w:style w:type="paragraph" w:styleId="1">
    <w:name w:val="heading 1"/>
    <w:basedOn w:val="a"/>
    <w:next w:val="a"/>
    <w:link w:val="10"/>
    <w:uiPriority w:val="9"/>
    <w:qFormat/>
    <w:rsid w:val="00D16619"/>
    <w:pPr>
      <w:widowControl w:val="0"/>
      <w:autoSpaceDE w:val="0"/>
      <w:autoSpaceDN w:val="0"/>
      <w:adjustRightInd w:val="0"/>
      <w:spacing w:before="108" w:after="108" w:line="240" w:lineRule="auto"/>
      <w:jc w:val="center"/>
      <w:outlineLvl w:val="0"/>
    </w:pPr>
    <w:rPr>
      <w:rFonts w:ascii="Arial" w:eastAsia="Arial Unicode MS" w:hAnsi="Arial" w:cs="Arial"/>
      <w:b/>
      <w:bCs/>
      <w:color w:val="000080"/>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D16619"/>
    <w:rPr>
      <w:rFonts w:ascii="Arial" w:eastAsia="Arial Unicode MS" w:hAnsi="Arial" w:cs="Arial"/>
      <w:b/>
      <w:bCs/>
      <w:color w:val="000080"/>
      <w:sz w:val="24"/>
      <w:szCs w:val="24"/>
    </w:rPr>
  </w:style>
  <w:style w:type="character" w:styleId="a3">
    <w:name w:val="Hyperlink"/>
    <w:basedOn w:val="a0"/>
    <w:uiPriority w:val="99"/>
    <w:rsid w:val="00D16619"/>
    <w:rPr>
      <w:rFonts w:cs="Times New Roman"/>
      <w:color w:val="0066CC"/>
      <w:u w:val="single"/>
    </w:rPr>
  </w:style>
  <w:style w:type="paragraph" w:styleId="a4">
    <w:name w:val="header"/>
    <w:basedOn w:val="a"/>
    <w:link w:val="a5"/>
    <w:uiPriority w:val="99"/>
    <w:rsid w:val="00D16619"/>
    <w:pPr>
      <w:widowControl w:val="0"/>
      <w:tabs>
        <w:tab w:val="center" w:pos="4677"/>
        <w:tab w:val="right" w:pos="9355"/>
      </w:tabs>
      <w:spacing w:after="0" w:line="240" w:lineRule="auto"/>
    </w:pPr>
    <w:rPr>
      <w:rFonts w:ascii="Arial Unicode MS" w:eastAsia="Arial Unicode MS" w:hAnsi="Arial Unicode MS" w:cs="Arial Unicode MS"/>
      <w:color w:val="000000"/>
      <w:sz w:val="24"/>
      <w:szCs w:val="24"/>
    </w:rPr>
  </w:style>
  <w:style w:type="character" w:customStyle="1" w:styleId="a5">
    <w:name w:val="Верхний колонтитул Знак"/>
    <w:basedOn w:val="a0"/>
    <w:link w:val="a4"/>
    <w:uiPriority w:val="99"/>
    <w:rsid w:val="00D16619"/>
    <w:rPr>
      <w:rFonts w:ascii="Arial Unicode MS" w:eastAsia="Arial Unicode MS" w:hAnsi="Arial Unicode MS" w:cs="Arial Unicode MS"/>
      <w:color w:val="000000"/>
      <w:sz w:val="24"/>
      <w:szCs w:val="24"/>
    </w:rPr>
  </w:style>
  <w:style w:type="character" w:customStyle="1" w:styleId="a6">
    <w:name w:val="Гипертекстовая ссылка"/>
    <w:basedOn w:val="a0"/>
    <w:uiPriority w:val="99"/>
    <w:rsid w:val="00D16619"/>
    <w:rPr>
      <w:rFonts w:ascii="Times New Roman" w:hAnsi="Times New Roman" w:cs="Times New Roman"/>
      <w:b/>
      <w:bCs/>
      <w:color w:val="008000"/>
    </w:rPr>
  </w:style>
  <w:style w:type="paragraph" w:styleId="a7">
    <w:name w:val="Balloon Text"/>
    <w:basedOn w:val="a"/>
    <w:link w:val="a8"/>
    <w:uiPriority w:val="99"/>
    <w:semiHidden/>
    <w:unhideWhenUsed/>
    <w:rsid w:val="00D16619"/>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D16619"/>
    <w:rPr>
      <w:rFonts w:ascii="Tahoma" w:hAnsi="Tahoma" w:cs="Tahoma"/>
      <w:sz w:val="16"/>
      <w:szCs w:val="16"/>
    </w:rPr>
  </w:style>
  <w:style w:type="paragraph" w:customStyle="1" w:styleId="ConsPlusNormal">
    <w:name w:val="ConsPlusNormal"/>
    <w:uiPriority w:val="99"/>
    <w:rsid w:val="00C1703A"/>
    <w:pPr>
      <w:autoSpaceDE w:val="0"/>
      <w:autoSpaceDN w:val="0"/>
      <w:adjustRightInd w:val="0"/>
      <w:spacing w:after="0" w:line="240" w:lineRule="auto"/>
    </w:pPr>
    <w:rPr>
      <w:rFonts w:ascii="Arial" w:eastAsia="Calibri" w:hAnsi="Arial" w:cs="Arial"/>
      <w:sz w:val="20"/>
      <w:szCs w:val="20"/>
      <w:lang w:eastAsia="en-US"/>
    </w:rPr>
  </w:style>
  <w:style w:type="character" w:customStyle="1" w:styleId="a9">
    <w:name w:val="Основной текст Знак"/>
    <w:basedOn w:val="a0"/>
    <w:link w:val="aa"/>
    <w:locked/>
    <w:rsid w:val="00C1703A"/>
    <w:rPr>
      <w:rFonts w:ascii="Times New Roman" w:eastAsia="Times New Roman" w:hAnsi="Times New Roman" w:cs="Times New Roman"/>
      <w:sz w:val="20"/>
      <w:szCs w:val="20"/>
    </w:rPr>
  </w:style>
  <w:style w:type="paragraph" w:styleId="aa">
    <w:name w:val="Body Text"/>
    <w:basedOn w:val="a"/>
    <w:link w:val="a9"/>
    <w:rsid w:val="00C1703A"/>
    <w:pPr>
      <w:spacing w:after="120" w:line="240" w:lineRule="auto"/>
    </w:pPr>
    <w:rPr>
      <w:rFonts w:ascii="Times New Roman" w:eastAsia="Times New Roman" w:hAnsi="Times New Roman" w:cs="Times New Roman"/>
      <w:sz w:val="20"/>
      <w:szCs w:val="20"/>
    </w:rPr>
  </w:style>
  <w:style w:type="character" w:customStyle="1" w:styleId="11">
    <w:name w:val="Основной текст Знак1"/>
    <w:basedOn w:val="a0"/>
    <w:uiPriority w:val="99"/>
    <w:semiHidden/>
    <w:rsid w:val="00C1703A"/>
  </w:style>
  <w:style w:type="character" w:customStyle="1" w:styleId="2">
    <w:name w:val="Основной текст 2 Знак"/>
    <w:basedOn w:val="a0"/>
    <w:link w:val="20"/>
    <w:locked/>
    <w:rsid w:val="00C1703A"/>
    <w:rPr>
      <w:sz w:val="24"/>
      <w:szCs w:val="24"/>
    </w:rPr>
  </w:style>
  <w:style w:type="paragraph" w:styleId="20">
    <w:name w:val="Body Text 2"/>
    <w:basedOn w:val="a"/>
    <w:link w:val="2"/>
    <w:rsid w:val="00C1703A"/>
    <w:pPr>
      <w:spacing w:after="120" w:line="480" w:lineRule="auto"/>
    </w:pPr>
    <w:rPr>
      <w:sz w:val="24"/>
      <w:szCs w:val="24"/>
    </w:rPr>
  </w:style>
  <w:style w:type="character" w:customStyle="1" w:styleId="21">
    <w:name w:val="Основной текст 2 Знак1"/>
    <w:basedOn w:val="a0"/>
    <w:uiPriority w:val="99"/>
    <w:semiHidden/>
    <w:rsid w:val="00C1703A"/>
  </w:style>
  <w:style w:type="paragraph" w:styleId="ab">
    <w:name w:val="List Paragraph"/>
    <w:basedOn w:val="a"/>
    <w:uiPriority w:val="34"/>
    <w:qFormat/>
    <w:rsid w:val="00312623"/>
    <w:pPr>
      <w:ind w:left="720"/>
      <w:contextualSpacing/>
    </w:pPr>
  </w:style>
  <w:style w:type="paragraph" w:styleId="ac">
    <w:name w:val="No Spacing"/>
    <w:qFormat/>
    <w:rsid w:val="00007780"/>
    <w:pPr>
      <w:widowControl w:val="0"/>
      <w:autoSpaceDE w:val="0"/>
      <w:autoSpaceDN w:val="0"/>
      <w:adjustRightInd w:val="0"/>
      <w:spacing w:after="0" w:line="240" w:lineRule="auto"/>
    </w:pPr>
    <w:rPr>
      <w:rFonts w:ascii="Arial" w:eastAsia="Times New Roman" w:hAnsi="Arial" w:cs="Arial"/>
      <w:sz w:val="24"/>
      <w:szCs w:val="24"/>
    </w:rPr>
  </w:style>
  <w:style w:type="character" w:customStyle="1" w:styleId="ad">
    <w:name w:val="Цветовое выделение"/>
    <w:rsid w:val="00691193"/>
    <w:rPr>
      <w:b/>
      <w:bCs/>
      <w:color w:val="000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B49FD"/>
  </w:style>
  <w:style w:type="paragraph" w:styleId="1">
    <w:name w:val="heading 1"/>
    <w:basedOn w:val="a"/>
    <w:next w:val="a"/>
    <w:link w:val="10"/>
    <w:uiPriority w:val="9"/>
    <w:qFormat/>
    <w:rsid w:val="00D16619"/>
    <w:pPr>
      <w:widowControl w:val="0"/>
      <w:autoSpaceDE w:val="0"/>
      <w:autoSpaceDN w:val="0"/>
      <w:adjustRightInd w:val="0"/>
      <w:spacing w:before="108" w:after="108" w:line="240" w:lineRule="auto"/>
      <w:jc w:val="center"/>
      <w:outlineLvl w:val="0"/>
    </w:pPr>
    <w:rPr>
      <w:rFonts w:ascii="Arial" w:eastAsia="Arial Unicode MS" w:hAnsi="Arial" w:cs="Arial"/>
      <w:b/>
      <w:bCs/>
      <w:color w:val="000080"/>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D16619"/>
    <w:rPr>
      <w:rFonts w:ascii="Arial" w:eastAsia="Arial Unicode MS" w:hAnsi="Arial" w:cs="Arial"/>
      <w:b/>
      <w:bCs/>
      <w:color w:val="000080"/>
      <w:sz w:val="24"/>
      <w:szCs w:val="24"/>
    </w:rPr>
  </w:style>
  <w:style w:type="character" w:styleId="a3">
    <w:name w:val="Hyperlink"/>
    <w:basedOn w:val="a0"/>
    <w:uiPriority w:val="99"/>
    <w:rsid w:val="00D16619"/>
    <w:rPr>
      <w:rFonts w:cs="Times New Roman"/>
      <w:color w:val="0066CC"/>
      <w:u w:val="single"/>
    </w:rPr>
  </w:style>
  <w:style w:type="paragraph" w:styleId="a4">
    <w:name w:val="header"/>
    <w:basedOn w:val="a"/>
    <w:link w:val="a5"/>
    <w:uiPriority w:val="99"/>
    <w:rsid w:val="00D16619"/>
    <w:pPr>
      <w:widowControl w:val="0"/>
      <w:tabs>
        <w:tab w:val="center" w:pos="4677"/>
        <w:tab w:val="right" w:pos="9355"/>
      </w:tabs>
      <w:spacing w:after="0" w:line="240" w:lineRule="auto"/>
    </w:pPr>
    <w:rPr>
      <w:rFonts w:ascii="Arial Unicode MS" w:eastAsia="Arial Unicode MS" w:hAnsi="Arial Unicode MS" w:cs="Arial Unicode MS"/>
      <w:color w:val="000000"/>
      <w:sz w:val="24"/>
      <w:szCs w:val="24"/>
    </w:rPr>
  </w:style>
  <w:style w:type="character" w:customStyle="1" w:styleId="a5">
    <w:name w:val="Верхний колонтитул Знак"/>
    <w:basedOn w:val="a0"/>
    <w:link w:val="a4"/>
    <w:uiPriority w:val="99"/>
    <w:rsid w:val="00D16619"/>
    <w:rPr>
      <w:rFonts w:ascii="Arial Unicode MS" w:eastAsia="Arial Unicode MS" w:hAnsi="Arial Unicode MS" w:cs="Arial Unicode MS"/>
      <w:color w:val="000000"/>
      <w:sz w:val="24"/>
      <w:szCs w:val="24"/>
    </w:rPr>
  </w:style>
  <w:style w:type="character" w:customStyle="1" w:styleId="a6">
    <w:name w:val="Гипертекстовая ссылка"/>
    <w:basedOn w:val="a0"/>
    <w:uiPriority w:val="99"/>
    <w:rsid w:val="00D16619"/>
    <w:rPr>
      <w:rFonts w:ascii="Times New Roman" w:hAnsi="Times New Roman" w:cs="Times New Roman"/>
      <w:b/>
      <w:bCs/>
      <w:color w:val="008000"/>
    </w:rPr>
  </w:style>
  <w:style w:type="paragraph" w:styleId="a7">
    <w:name w:val="Balloon Text"/>
    <w:basedOn w:val="a"/>
    <w:link w:val="a8"/>
    <w:uiPriority w:val="99"/>
    <w:semiHidden/>
    <w:unhideWhenUsed/>
    <w:rsid w:val="00D16619"/>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D16619"/>
    <w:rPr>
      <w:rFonts w:ascii="Tahoma" w:hAnsi="Tahoma" w:cs="Tahoma"/>
      <w:sz w:val="16"/>
      <w:szCs w:val="16"/>
    </w:rPr>
  </w:style>
  <w:style w:type="paragraph" w:customStyle="1" w:styleId="ConsPlusNormal">
    <w:name w:val="ConsPlusNormal"/>
    <w:uiPriority w:val="99"/>
    <w:rsid w:val="00C1703A"/>
    <w:pPr>
      <w:autoSpaceDE w:val="0"/>
      <w:autoSpaceDN w:val="0"/>
      <w:adjustRightInd w:val="0"/>
      <w:spacing w:after="0" w:line="240" w:lineRule="auto"/>
    </w:pPr>
    <w:rPr>
      <w:rFonts w:ascii="Arial" w:eastAsia="Calibri" w:hAnsi="Arial" w:cs="Arial"/>
      <w:sz w:val="20"/>
      <w:szCs w:val="20"/>
      <w:lang w:eastAsia="en-US"/>
    </w:rPr>
  </w:style>
  <w:style w:type="character" w:customStyle="1" w:styleId="a9">
    <w:name w:val="Основной текст Знак"/>
    <w:basedOn w:val="a0"/>
    <w:link w:val="aa"/>
    <w:locked/>
    <w:rsid w:val="00C1703A"/>
    <w:rPr>
      <w:rFonts w:ascii="Times New Roman" w:eastAsia="Times New Roman" w:hAnsi="Times New Roman" w:cs="Times New Roman"/>
      <w:sz w:val="20"/>
      <w:szCs w:val="20"/>
    </w:rPr>
  </w:style>
  <w:style w:type="paragraph" w:styleId="aa">
    <w:name w:val="Body Text"/>
    <w:basedOn w:val="a"/>
    <w:link w:val="a9"/>
    <w:rsid w:val="00C1703A"/>
    <w:pPr>
      <w:spacing w:after="120" w:line="240" w:lineRule="auto"/>
    </w:pPr>
    <w:rPr>
      <w:rFonts w:ascii="Times New Roman" w:eastAsia="Times New Roman" w:hAnsi="Times New Roman" w:cs="Times New Roman"/>
      <w:sz w:val="20"/>
      <w:szCs w:val="20"/>
    </w:rPr>
  </w:style>
  <w:style w:type="character" w:customStyle="1" w:styleId="11">
    <w:name w:val="Основной текст Знак1"/>
    <w:basedOn w:val="a0"/>
    <w:uiPriority w:val="99"/>
    <w:semiHidden/>
    <w:rsid w:val="00C1703A"/>
  </w:style>
  <w:style w:type="character" w:customStyle="1" w:styleId="2">
    <w:name w:val="Основной текст 2 Знак"/>
    <w:basedOn w:val="a0"/>
    <w:link w:val="20"/>
    <w:locked/>
    <w:rsid w:val="00C1703A"/>
    <w:rPr>
      <w:sz w:val="24"/>
      <w:szCs w:val="24"/>
    </w:rPr>
  </w:style>
  <w:style w:type="paragraph" w:styleId="20">
    <w:name w:val="Body Text 2"/>
    <w:basedOn w:val="a"/>
    <w:link w:val="2"/>
    <w:rsid w:val="00C1703A"/>
    <w:pPr>
      <w:spacing w:after="120" w:line="480" w:lineRule="auto"/>
    </w:pPr>
    <w:rPr>
      <w:sz w:val="24"/>
      <w:szCs w:val="24"/>
    </w:rPr>
  </w:style>
  <w:style w:type="character" w:customStyle="1" w:styleId="21">
    <w:name w:val="Основной текст 2 Знак1"/>
    <w:basedOn w:val="a0"/>
    <w:uiPriority w:val="99"/>
    <w:semiHidden/>
    <w:rsid w:val="00C1703A"/>
  </w:style>
  <w:style w:type="paragraph" w:styleId="ab">
    <w:name w:val="List Paragraph"/>
    <w:basedOn w:val="a"/>
    <w:uiPriority w:val="34"/>
    <w:qFormat/>
    <w:rsid w:val="00312623"/>
    <w:pPr>
      <w:ind w:left="720"/>
      <w:contextualSpacing/>
    </w:pPr>
  </w:style>
  <w:style w:type="paragraph" w:styleId="ac">
    <w:name w:val="No Spacing"/>
    <w:qFormat/>
    <w:rsid w:val="00007780"/>
    <w:pPr>
      <w:widowControl w:val="0"/>
      <w:autoSpaceDE w:val="0"/>
      <w:autoSpaceDN w:val="0"/>
      <w:adjustRightInd w:val="0"/>
      <w:spacing w:after="0" w:line="240" w:lineRule="auto"/>
    </w:pPr>
    <w:rPr>
      <w:rFonts w:ascii="Arial" w:eastAsia="Times New Roman" w:hAnsi="Arial" w:cs="Arial"/>
      <w:sz w:val="24"/>
      <w:szCs w:val="24"/>
    </w:rPr>
  </w:style>
  <w:style w:type="character" w:customStyle="1" w:styleId="ad">
    <w:name w:val="Цветовое выделение"/>
    <w:rsid w:val="00691193"/>
    <w:rPr>
      <w:b/>
      <w:bCs/>
      <w:color w:val="000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94675886">
      <w:bodyDiv w:val="1"/>
      <w:marLeft w:val="0"/>
      <w:marRight w:val="0"/>
      <w:marTop w:val="0"/>
      <w:marBottom w:val="0"/>
      <w:divBdr>
        <w:top w:val="none" w:sz="0" w:space="0" w:color="auto"/>
        <w:left w:val="none" w:sz="0" w:space="0" w:color="auto"/>
        <w:bottom w:val="none" w:sz="0" w:space="0" w:color="auto"/>
        <w:right w:val="none" w:sz="0" w:space="0" w:color="auto"/>
      </w:divBdr>
    </w:div>
    <w:div w:id="752629335">
      <w:bodyDiv w:val="1"/>
      <w:marLeft w:val="0"/>
      <w:marRight w:val="0"/>
      <w:marTop w:val="0"/>
      <w:marBottom w:val="0"/>
      <w:divBdr>
        <w:top w:val="none" w:sz="0" w:space="0" w:color="auto"/>
        <w:left w:val="none" w:sz="0" w:space="0" w:color="auto"/>
        <w:bottom w:val="none" w:sz="0" w:space="0" w:color="auto"/>
        <w:right w:val="none" w:sz="0" w:space="0" w:color="auto"/>
      </w:divBdr>
      <w:divsChild>
        <w:div w:id="18363219">
          <w:marLeft w:val="0"/>
          <w:marRight w:val="0"/>
          <w:marTop w:val="0"/>
          <w:marBottom w:val="0"/>
          <w:divBdr>
            <w:top w:val="none" w:sz="0" w:space="0" w:color="auto"/>
            <w:left w:val="none" w:sz="0" w:space="0" w:color="auto"/>
            <w:bottom w:val="none" w:sz="0" w:space="0" w:color="auto"/>
            <w:right w:val="none" w:sz="0" w:space="0" w:color="auto"/>
          </w:divBdr>
          <w:divsChild>
            <w:div w:id="458037523">
              <w:marLeft w:val="0"/>
              <w:marRight w:val="0"/>
              <w:marTop w:val="0"/>
              <w:marBottom w:val="0"/>
              <w:divBdr>
                <w:top w:val="none" w:sz="0" w:space="0" w:color="auto"/>
                <w:left w:val="none" w:sz="0" w:space="0" w:color="auto"/>
                <w:bottom w:val="none" w:sz="0" w:space="0" w:color="auto"/>
                <w:right w:val="none" w:sz="0" w:space="0" w:color="auto"/>
              </w:divBdr>
              <w:divsChild>
                <w:div w:id="1100637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1241702">
      <w:bodyDiv w:val="1"/>
      <w:marLeft w:val="0"/>
      <w:marRight w:val="0"/>
      <w:marTop w:val="0"/>
      <w:marBottom w:val="0"/>
      <w:divBdr>
        <w:top w:val="none" w:sz="0" w:space="0" w:color="auto"/>
        <w:left w:val="none" w:sz="0" w:space="0" w:color="auto"/>
        <w:bottom w:val="none" w:sz="0" w:space="0" w:color="auto"/>
        <w:right w:val="none" w:sz="0" w:space="0" w:color="auto"/>
      </w:divBdr>
      <w:divsChild>
        <w:div w:id="1160543901">
          <w:marLeft w:val="0"/>
          <w:marRight w:val="0"/>
          <w:marTop w:val="0"/>
          <w:marBottom w:val="0"/>
          <w:divBdr>
            <w:top w:val="none" w:sz="0" w:space="0" w:color="auto"/>
            <w:left w:val="none" w:sz="0" w:space="0" w:color="auto"/>
            <w:bottom w:val="none" w:sz="0" w:space="0" w:color="auto"/>
            <w:right w:val="none" w:sz="0" w:space="0" w:color="auto"/>
          </w:divBdr>
          <w:divsChild>
            <w:div w:id="1236279854">
              <w:marLeft w:val="0"/>
              <w:marRight w:val="0"/>
              <w:marTop w:val="0"/>
              <w:marBottom w:val="0"/>
              <w:divBdr>
                <w:top w:val="none" w:sz="0" w:space="0" w:color="auto"/>
                <w:left w:val="none" w:sz="0" w:space="0" w:color="auto"/>
                <w:bottom w:val="none" w:sz="0" w:space="0" w:color="auto"/>
                <w:right w:val="none" w:sz="0" w:space="0" w:color="auto"/>
              </w:divBdr>
              <w:divsChild>
                <w:div w:id="777916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internet.garant.ru/"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internet.garant.ru/"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internet.garant.ru/" TargetMode="External"/><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hyperlink" Target="https://internet.garant.ru/"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https://internet.garan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016E1D-B00E-41CE-94F1-04E8B780C4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4</Pages>
  <Words>1031</Words>
  <Characters>5883</Characters>
  <Application>Microsoft Office Word</Application>
  <DocSecurity>0</DocSecurity>
  <Lines>49</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6901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СП Адагум</dc:creator>
  <cp:lastModifiedBy>Общий отдел</cp:lastModifiedBy>
  <cp:revision>10</cp:revision>
  <cp:lastPrinted>2019-01-09T09:16:00Z</cp:lastPrinted>
  <dcterms:created xsi:type="dcterms:W3CDTF">2021-01-31T12:03:00Z</dcterms:created>
  <dcterms:modified xsi:type="dcterms:W3CDTF">2021-03-17T13:40:00Z</dcterms:modified>
</cp:coreProperties>
</file>