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4" w:rsidRDefault="00FC1A74"/>
    <w:p w:rsidR="00C650C9" w:rsidRPr="00C650C9" w:rsidRDefault="00C650C9" w:rsidP="00C650C9">
      <w:pPr>
        <w:widowControl w:val="0"/>
        <w:suppressAutoHyphens/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 w:rsidRPr="00C650C9">
        <w:rPr>
          <w:rFonts w:ascii="Arial" w:eastAsia="SimSun" w:hAnsi="Arial" w:cs="Mangal"/>
          <w:noProof/>
          <w:kern w:val="1"/>
          <w:sz w:val="20"/>
        </w:rPr>
        <w:drawing>
          <wp:inline distT="0" distB="0" distL="0" distR="0" wp14:anchorId="37349886" wp14:editId="77CC1CDA">
            <wp:extent cx="54102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C9" w:rsidRPr="00C650C9" w:rsidRDefault="00C650C9" w:rsidP="00C650C9">
      <w:pPr>
        <w:widowControl w:val="0"/>
        <w:suppressAutoHyphens/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 w:rsidRPr="00C650C9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администрация </w:t>
      </w:r>
      <w:proofErr w:type="spellStart"/>
      <w:r w:rsidRPr="00C650C9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>кеслеровского</w:t>
      </w:r>
      <w:proofErr w:type="spellEnd"/>
      <w:r w:rsidRPr="00C650C9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 сельского поселения крымского района</w:t>
      </w:r>
    </w:p>
    <w:p w:rsidR="00C650C9" w:rsidRPr="00C650C9" w:rsidRDefault="00C650C9" w:rsidP="00C650C9">
      <w:pPr>
        <w:widowControl w:val="0"/>
        <w:suppressAutoHyphens/>
        <w:ind w:right="-345"/>
        <w:jc w:val="center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C650C9" w:rsidRPr="00C650C9" w:rsidRDefault="00C650C9" w:rsidP="00C650C9">
      <w:pPr>
        <w:widowControl w:val="0"/>
        <w:suppressAutoHyphens/>
        <w:ind w:right="-345"/>
        <w:jc w:val="center"/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</w:pPr>
      <w:r w:rsidRPr="00C650C9"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  <w:t>ПОСТАНОВЛЕНИЕ</w:t>
      </w:r>
    </w:p>
    <w:p w:rsidR="00C650C9" w:rsidRPr="00C650C9" w:rsidRDefault="00C650C9" w:rsidP="00C650C9">
      <w:pPr>
        <w:widowControl w:val="0"/>
        <w:tabs>
          <w:tab w:val="left" w:pos="709"/>
          <w:tab w:val="left" w:pos="8079"/>
        </w:tabs>
        <w:suppressAutoHyphens/>
        <w:ind w:right="-345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C650C9" w:rsidRPr="00C650C9" w:rsidRDefault="00C650C9" w:rsidP="00C650C9">
      <w:pPr>
        <w:widowControl w:val="0"/>
        <w:tabs>
          <w:tab w:val="left" w:pos="709"/>
          <w:tab w:val="left" w:pos="8079"/>
        </w:tabs>
        <w:suppressAutoHyphens/>
        <w:ind w:right="16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C650C9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от  21.09.2021</w:t>
      </w:r>
      <w:r w:rsidRPr="00C650C9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</w:t>
      </w:r>
      <w:r w:rsidRPr="00C650C9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№ </w:t>
      </w:r>
      <w:r w:rsidR="00C55DA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231</w:t>
      </w:r>
      <w:bookmarkStart w:id="0" w:name="_GoBack"/>
      <w:bookmarkEnd w:id="0"/>
    </w:p>
    <w:p w:rsidR="00C650C9" w:rsidRPr="00C650C9" w:rsidRDefault="00C650C9" w:rsidP="00C650C9">
      <w:pPr>
        <w:widowControl w:val="0"/>
        <w:suppressAutoHyphens/>
        <w:ind w:right="16"/>
        <w:jc w:val="center"/>
        <w:rPr>
          <w:rFonts w:eastAsia="SimSun" w:cs="Mangal"/>
          <w:kern w:val="1"/>
          <w:lang w:eastAsia="hi-IN" w:bidi="hi-IN"/>
        </w:rPr>
      </w:pPr>
      <w:r w:rsidRPr="00C650C9">
        <w:rPr>
          <w:rFonts w:eastAsia="SimSun" w:cs="Mangal"/>
          <w:kern w:val="1"/>
          <w:lang w:eastAsia="hi-IN" w:bidi="hi-IN"/>
        </w:rPr>
        <w:t>хутор Павловский</w:t>
      </w:r>
    </w:p>
    <w:p w:rsidR="00FC1A74" w:rsidRPr="00FC1A74" w:rsidRDefault="00FC1A74" w:rsidP="00FC1A74">
      <w:pPr>
        <w:widowControl w:val="0"/>
        <w:autoSpaceDE w:val="0"/>
        <w:autoSpaceDN w:val="0"/>
        <w:adjustRightInd w:val="0"/>
        <w:jc w:val="both"/>
      </w:pPr>
    </w:p>
    <w:p w:rsidR="00FC1A74" w:rsidRPr="00C73704" w:rsidRDefault="00FC1A74" w:rsidP="00FC1A7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3704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C73704">
        <w:rPr>
          <w:b/>
          <w:sz w:val="26"/>
          <w:szCs w:val="26"/>
        </w:rPr>
        <w:t>Кеслеровского</w:t>
      </w:r>
      <w:proofErr w:type="spellEnd"/>
      <w:r w:rsidRPr="00C73704">
        <w:rPr>
          <w:b/>
          <w:sz w:val="26"/>
          <w:szCs w:val="26"/>
        </w:rPr>
        <w:t xml:space="preserve"> сельского поселения Крымского района  от 24 августа 2020 года № 169 «Об утверждении руководств по соблюдению обязательных требований, оценка соблюдения которых является предметом видов муниципального контроля, отнесенных к компетенции администрации </w:t>
      </w:r>
      <w:proofErr w:type="spellStart"/>
      <w:r w:rsidRPr="00C73704">
        <w:rPr>
          <w:b/>
          <w:sz w:val="26"/>
          <w:szCs w:val="26"/>
        </w:rPr>
        <w:t>Кеслеровского</w:t>
      </w:r>
      <w:proofErr w:type="spellEnd"/>
      <w:r w:rsidRPr="00C73704">
        <w:rPr>
          <w:b/>
          <w:sz w:val="26"/>
          <w:szCs w:val="26"/>
        </w:rPr>
        <w:t xml:space="preserve"> сельского поселения Крымского района»</w:t>
      </w:r>
    </w:p>
    <w:p w:rsidR="00FC1A74" w:rsidRPr="00C73704" w:rsidRDefault="00FC1A74" w:rsidP="00FC1A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A74" w:rsidRPr="00C73704" w:rsidRDefault="00FC1A74" w:rsidP="00FC1A7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73704">
        <w:rPr>
          <w:sz w:val="26"/>
          <w:szCs w:val="26"/>
        </w:rPr>
        <w:t xml:space="preserve">По результатам мониторинга </w:t>
      </w:r>
      <w:proofErr w:type="spellStart"/>
      <w:r w:rsidRPr="00C73704">
        <w:rPr>
          <w:sz w:val="26"/>
          <w:szCs w:val="26"/>
        </w:rPr>
        <w:t>правоприменения</w:t>
      </w:r>
      <w:proofErr w:type="spellEnd"/>
      <w:r w:rsidRPr="00C73704">
        <w:rPr>
          <w:sz w:val="26"/>
          <w:szCs w:val="26"/>
        </w:rPr>
        <w:t xml:space="preserve"> федерального законодательства, в целях актуализации регламентированного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 муниципального контроля,  </w:t>
      </w:r>
      <w:proofErr w:type="gramStart"/>
      <w:r w:rsidRPr="00C73704">
        <w:rPr>
          <w:sz w:val="26"/>
          <w:szCs w:val="26"/>
        </w:rPr>
        <w:t>п</w:t>
      </w:r>
      <w:proofErr w:type="gramEnd"/>
      <w:r w:rsidRPr="00C73704">
        <w:rPr>
          <w:sz w:val="26"/>
          <w:szCs w:val="26"/>
        </w:rPr>
        <w:t xml:space="preserve"> о с т а н о в л я ю:</w:t>
      </w:r>
    </w:p>
    <w:p w:rsidR="00FC1A74" w:rsidRPr="00C73704" w:rsidRDefault="00FC1A74" w:rsidP="00FC1A7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73704">
        <w:rPr>
          <w:sz w:val="26"/>
          <w:szCs w:val="26"/>
        </w:rPr>
        <w:t>1. </w:t>
      </w:r>
      <w:proofErr w:type="gramStart"/>
      <w:r w:rsidRPr="00C73704">
        <w:rPr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C73704">
        <w:rPr>
          <w:sz w:val="26"/>
          <w:szCs w:val="26"/>
        </w:rPr>
        <w:t>Кеслеровского</w:t>
      </w:r>
      <w:proofErr w:type="spellEnd"/>
      <w:r w:rsidRPr="00C73704">
        <w:rPr>
          <w:sz w:val="26"/>
          <w:szCs w:val="26"/>
        </w:rPr>
        <w:t xml:space="preserve"> сельского поселения Крымского района  от 24 августа 2020 года № 169 «Об утверждении руководств по соблюдению обязательных требований, оценка соблюдения которых является предметом видов муниципального контроля, отнесенных к компетенции администрации </w:t>
      </w:r>
      <w:proofErr w:type="spellStart"/>
      <w:r w:rsidRPr="00C73704">
        <w:rPr>
          <w:sz w:val="26"/>
          <w:szCs w:val="26"/>
        </w:rPr>
        <w:t>Кеслеровского</w:t>
      </w:r>
      <w:proofErr w:type="spellEnd"/>
      <w:r w:rsidRPr="00C73704">
        <w:rPr>
          <w:sz w:val="26"/>
          <w:szCs w:val="26"/>
        </w:rPr>
        <w:t xml:space="preserve"> сельского поселения Крымского района» (далее по тексту - постановление) изложив приложение к приложению № 3 постановления  «Руководство по соблюдению обязательных требований, исполнение которых является предметом муниципального</w:t>
      </w:r>
      <w:proofErr w:type="gramEnd"/>
      <w:r w:rsidRPr="00C73704">
        <w:rPr>
          <w:sz w:val="26"/>
          <w:szCs w:val="26"/>
        </w:rPr>
        <w:t xml:space="preserve"> </w:t>
      </w:r>
      <w:proofErr w:type="gramStart"/>
      <w:r w:rsidRPr="00C73704">
        <w:rPr>
          <w:sz w:val="26"/>
          <w:szCs w:val="26"/>
        </w:rPr>
        <w:t>контроля за</w:t>
      </w:r>
      <w:proofErr w:type="gramEnd"/>
      <w:r w:rsidRPr="00C73704">
        <w:rPr>
          <w:sz w:val="26"/>
          <w:szCs w:val="26"/>
        </w:rPr>
        <w:t xml:space="preserve"> сохранностью дорог местного значения в границах населенных пунктов </w:t>
      </w:r>
      <w:proofErr w:type="spellStart"/>
      <w:r w:rsidRPr="00C73704">
        <w:rPr>
          <w:sz w:val="26"/>
          <w:szCs w:val="26"/>
        </w:rPr>
        <w:t>Кеслеровского</w:t>
      </w:r>
      <w:proofErr w:type="spellEnd"/>
      <w:r w:rsidRPr="00C73704">
        <w:rPr>
          <w:sz w:val="26"/>
          <w:szCs w:val="26"/>
        </w:rPr>
        <w:t xml:space="preserve"> сельского поселения Крымского района» в новой редакции (приложение).</w:t>
      </w:r>
    </w:p>
    <w:p w:rsidR="00FC1A74" w:rsidRPr="00C73704" w:rsidRDefault="00FC1A74" w:rsidP="00FC1A7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73704">
        <w:rPr>
          <w:sz w:val="26"/>
          <w:szCs w:val="26"/>
        </w:rPr>
        <w:t xml:space="preserve">2. Главному специалисту администрации </w:t>
      </w:r>
      <w:proofErr w:type="spellStart"/>
      <w:r w:rsidRPr="00C73704">
        <w:rPr>
          <w:sz w:val="26"/>
          <w:szCs w:val="26"/>
        </w:rPr>
        <w:t>Кеслеровского</w:t>
      </w:r>
      <w:proofErr w:type="spellEnd"/>
      <w:r w:rsidRPr="00C73704">
        <w:rPr>
          <w:sz w:val="26"/>
          <w:szCs w:val="26"/>
        </w:rPr>
        <w:t xml:space="preserve"> сельского поселения Крымского района </w:t>
      </w:r>
      <w:proofErr w:type="spellStart"/>
      <w:r w:rsidRPr="00C73704">
        <w:rPr>
          <w:sz w:val="26"/>
          <w:szCs w:val="26"/>
        </w:rPr>
        <w:t>В.В.Моряковой</w:t>
      </w:r>
      <w:proofErr w:type="spellEnd"/>
      <w:r w:rsidRPr="00C73704">
        <w:rPr>
          <w:sz w:val="26"/>
          <w:szCs w:val="26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C73704">
        <w:rPr>
          <w:sz w:val="26"/>
          <w:szCs w:val="26"/>
        </w:rPr>
        <w:t>Кеслеровского</w:t>
      </w:r>
      <w:proofErr w:type="spellEnd"/>
      <w:r w:rsidRPr="00C73704">
        <w:rPr>
          <w:sz w:val="26"/>
          <w:szCs w:val="26"/>
        </w:rPr>
        <w:t xml:space="preserve"> сельского поселения Крымского района в сети Интернет. </w:t>
      </w:r>
    </w:p>
    <w:p w:rsidR="00FC1A74" w:rsidRPr="00C73704" w:rsidRDefault="00FC1A74" w:rsidP="00FC1A74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73704">
        <w:rPr>
          <w:sz w:val="26"/>
          <w:szCs w:val="26"/>
        </w:rPr>
        <w:t>3. Постановление вступает в силу со дня официального обнародования.</w:t>
      </w:r>
    </w:p>
    <w:p w:rsidR="00FC1A74" w:rsidRPr="00C73704" w:rsidRDefault="00FC1A74" w:rsidP="00FC1A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A74" w:rsidRPr="00C73704" w:rsidRDefault="00FC1A74" w:rsidP="00FC1A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1A74" w:rsidRPr="00C73704" w:rsidRDefault="00FC1A74" w:rsidP="00FC1A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3704">
        <w:rPr>
          <w:sz w:val="26"/>
          <w:szCs w:val="26"/>
        </w:rPr>
        <w:t xml:space="preserve">Глава </w:t>
      </w:r>
    </w:p>
    <w:p w:rsidR="00FC1A74" w:rsidRPr="00C73704" w:rsidRDefault="00FC1A74" w:rsidP="00FC1A7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C73704">
        <w:rPr>
          <w:sz w:val="26"/>
          <w:szCs w:val="26"/>
        </w:rPr>
        <w:t>Кеслеровского</w:t>
      </w:r>
      <w:proofErr w:type="spellEnd"/>
      <w:r w:rsidRPr="00C73704">
        <w:rPr>
          <w:sz w:val="26"/>
          <w:szCs w:val="26"/>
        </w:rPr>
        <w:t xml:space="preserve"> сельского поселения</w:t>
      </w:r>
    </w:p>
    <w:p w:rsidR="00FC1A74" w:rsidRDefault="00FC1A74" w:rsidP="00C737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3704">
        <w:rPr>
          <w:sz w:val="26"/>
          <w:szCs w:val="26"/>
        </w:rPr>
        <w:t>Крымского района</w:t>
      </w:r>
      <w:r w:rsidR="00171EF5" w:rsidRPr="00C73704">
        <w:rPr>
          <w:sz w:val="26"/>
          <w:szCs w:val="26"/>
        </w:rPr>
        <w:t xml:space="preserve">                                                                       </w:t>
      </w:r>
      <w:r w:rsidR="00C73704">
        <w:rPr>
          <w:sz w:val="26"/>
          <w:szCs w:val="26"/>
        </w:rPr>
        <w:t xml:space="preserve">           </w:t>
      </w:r>
      <w:r w:rsidR="00171EF5" w:rsidRPr="00C73704">
        <w:rPr>
          <w:sz w:val="26"/>
          <w:szCs w:val="26"/>
        </w:rPr>
        <w:t xml:space="preserve">С.В. </w:t>
      </w:r>
      <w:proofErr w:type="spellStart"/>
      <w:r w:rsidR="00171EF5" w:rsidRPr="00C73704">
        <w:rPr>
          <w:sz w:val="26"/>
          <w:szCs w:val="26"/>
        </w:rPr>
        <w:t>Сопелиди</w:t>
      </w:r>
      <w:proofErr w:type="spellEnd"/>
    </w:p>
    <w:p w:rsidR="00C73704" w:rsidRDefault="00C73704" w:rsidP="00C737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3704" w:rsidRPr="00C73704" w:rsidRDefault="00C73704" w:rsidP="00C737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FC1A74" w:rsidRPr="00C650C9" w:rsidTr="00DB1CA6">
        <w:tc>
          <w:tcPr>
            <w:tcW w:w="4924" w:type="dxa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4" w:type="dxa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П</w:t>
            </w:r>
            <w:r w:rsidR="009946DB" w:rsidRPr="00C650C9">
              <w:rPr>
                <w:sz w:val="28"/>
                <w:szCs w:val="28"/>
              </w:rPr>
              <w:t>риложение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C650C9">
              <w:rPr>
                <w:sz w:val="28"/>
                <w:szCs w:val="28"/>
              </w:rPr>
              <w:t>Кеслеровского</w:t>
            </w:r>
            <w:proofErr w:type="spellEnd"/>
            <w:r w:rsidRPr="00C650C9">
              <w:rPr>
                <w:sz w:val="28"/>
                <w:szCs w:val="28"/>
              </w:rPr>
              <w:t xml:space="preserve"> сельского поселения Крымского района </w:t>
            </w:r>
          </w:p>
          <w:p w:rsidR="00FC1A74" w:rsidRPr="00C650C9" w:rsidRDefault="00FC1A74" w:rsidP="004D444C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 xml:space="preserve">от </w:t>
            </w:r>
            <w:r w:rsidR="004D444C">
              <w:rPr>
                <w:sz w:val="28"/>
                <w:szCs w:val="28"/>
              </w:rPr>
              <w:t>21.09.2021</w:t>
            </w:r>
            <w:r w:rsidRPr="00C650C9">
              <w:rPr>
                <w:sz w:val="28"/>
                <w:szCs w:val="28"/>
              </w:rPr>
              <w:t xml:space="preserve"> № </w:t>
            </w:r>
            <w:r w:rsidR="004D444C">
              <w:rPr>
                <w:sz w:val="28"/>
                <w:szCs w:val="28"/>
              </w:rPr>
              <w:t>231</w:t>
            </w:r>
          </w:p>
        </w:tc>
      </w:tr>
      <w:tr w:rsidR="00FC1A74" w:rsidRPr="00C650C9" w:rsidTr="00DB1CA6">
        <w:tc>
          <w:tcPr>
            <w:tcW w:w="4924" w:type="dxa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4" w:type="dxa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«Приложение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 xml:space="preserve">к руководству по соблюдению обязательных требований, исполнение которых является предметом муниципального </w:t>
            </w:r>
            <w:proofErr w:type="gramStart"/>
            <w:r w:rsidRPr="00C650C9">
              <w:rPr>
                <w:sz w:val="28"/>
                <w:szCs w:val="28"/>
              </w:rPr>
              <w:t>контроля за</w:t>
            </w:r>
            <w:proofErr w:type="gramEnd"/>
            <w:r w:rsidRPr="00C650C9">
              <w:rPr>
                <w:sz w:val="28"/>
                <w:szCs w:val="28"/>
              </w:rPr>
              <w:t xml:space="preserve"> сохранностью дорог местного значения в границах населенных пунктов </w:t>
            </w:r>
            <w:proofErr w:type="spellStart"/>
            <w:r w:rsidRPr="00C650C9">
              <w:rPr>
                <w:sz w:val="28"/>
                <w:szCs w:val="28"/>
              </w:rPr>
              <w:t>Кеслеровского</w:t>
            </w:r>
            <w:proofErr w:type="spellEnd"/>
            <w:r w:rsidRPr="00C650C9">
              <w:rPr>
                <w:sz w:val="28"/>
                <w:szCs w:val="28"/>
              </w:rPr>
              <w:t xml:space="preserve"> сельского поселения Крымского района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proofErr w:type="gramStart"/>
            <w:r w:rsidRPr="00C650C9">
              <w:rPr>
                <w:sz w:val="28"/>
                <w:szCs w:val="28"/>
              </w:rPr>
              <w:t>утвержденному</w:t>
            </w:r>
            <w:proofErr w:type="gramEnd"/>
            <w:r w:rsidRPr="00C650C9">
              <w:rPr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 w:rsidRPr="00C650C9">
              <w:rPr>
                <w:sz w:val="28"/>
                <w:szCs w:val="28"/>
              </w:rPr>
              <w:t>Кеслеровского</w:t>
            </w:r>
            <w:proofErr w:type="spellEnd"/>
            <w:r w:rsidRPr="00C650C9">
              <w:rPr>
                <w:sz w:val="28"/>
                <w:szCs w:val="28"/>
              </w:rPr>
              <w:t xml:space="preserve"> сельского поселения Крымского района 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38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от 24.08.2020 года № 169</w:t>
            </w:r>
          </w:p>
        </w:tc>
      </w:tr>
    </w:tbl>
    <w:p w:rsidR="00F83D47" w:rsidRDefault="00F83D47" w:rsidP="00F83D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3D47" w:rsidRDefault="00FC1A74" w:rsidP="00F83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0C9">
        <w:rPr>
          <w:b/>
          <w:sz w:val="28"/>
          <w:szCs w:val="28"/>
        </w:rPr>
        <w:t xml:space="preserve">Перечень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C650C9">
        <w:rPr>
          <w:b/>
          <w:sz w:val="28"/>
          <w:szCs w:val="28"/>
        </w:rPr>
        <w:t>контроля за</w:t>
      </w:r>
      <w:proofErr w:type="gramEnd"/>
      <w:r w:rsidRPr="00C650C9">
        <w:rPr>
          <w:b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</w:t>
      </w:r>
      <w:r w:rsidR="00F83D47">
        <w:rPr>
          <w:b/>
          <w:sz w:val="28"/>
          <w:szCs w:val="28"/>
        </w:rPr>
        <w:t xml:space="preserve"> </w:t>
      </w:r>
      <w:proofErr w:type="spellStart"/>
      <w:r w:rsidRPr="00C650C9">
        <w:rPr>
          <w:b/>
          <w:sz w:val="28"/>
          <w:szCs w:val="28"/>
        </w:rPr>
        <w:t>Кеслеровского</w:t>
      </w:r>
      <w:proofErr w:type="spellEnd"/>
      <w:r w:rsidRPr="00C650C9">
        <w:rPr>
          <w:b/>
          <w:sz w:val="28"/>
          <w:szCs w:val="28"/>
        </w:rPr>
        <w:t xml:space="preserve"> сельского поселения</w:t>
      </w:r>
    </w:p>
    <w:p w:rsidR="00FC1A74" w:rsidRPr="00C650C9" w:rsidRDefault="00FC1A74" w:rsidP="00F83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0C9">
        <w:rPr>
          <w:b/>
          <w:sz w:val="28"/>
          <w:szCs w:val="28"/>
        </w:rPr>
        <w:t xml:space="preserve"> Крымского района</w:t>
      </w:r>
    </w:p>
    <w:p w:rsidR="00FC1A74" w:rsidRPr="00C650C9" w:rsidRDefault="00FC1A74" w:rsidP="00F83D4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rFonts w:ascii="Cambria" w:hAnsi="Cambria"/>
          <w:b/>
          <w:bCs/>
          <w:sz w:val="28"/>
          <w:szCs w:val="28"/>
        </w:rPr>
      </w:pPr>
      <w:r w:rsidRPr="00C650C9">
        <w:rPr>
          <w:rFonts w:ascii="Cambria" w:hAnsi="Cambria"/>
          <w:b/>
          <w:bCs/>
          <w:sz w:val="28"/>
          <w:szCs w:val="28"/>
        </w:rPr>
        <w:t>Федеральные законы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088"/>
        <w:gridCol w:w="3901"/>
        <w:gridCol w:w="2347"/>
      </w:tblGrid>
      <w:tr w:rsidR="00FC1A74" w:rsidRPr="00C650C9" w:rsidTr="00DB1CA6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№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по контролю</w:t>
            </w:r>
          </w:p>
        </w:tc>
      </w:tr>
      <w:tr w:rsidR="00FC1A74" w:rsidRPr="00C650C9" w:rsidTr="00DB1CA6">
        <w:tc>
          <w:tcPr>
            <w:tcW w:w="5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C55DA2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" w:history="1">
              <w:r w:rsidR="00FC1A74" w:rsidRPr="00C650C9">
                <w:rPr>
                  <w:sz w:val="28"/>
                  <w:szCs w:val="28"/>
                </w:rPr>
                <w:t>Земельный кодекс</w:t>
              </w:r>
            </w:hyperlink>
            <w:r w:rsidR="00FC1A74" w:rsidRPr="00C650C9">
              <w:rPr>
                <w:sz w:val="28"/>
                <w:szCs w:val="28"/>
              </w:rPr>
              <w:t xml:space="preserve"> Российской Федерации (перейти)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 xml:space="preserve"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</w:t>
            </w:r>
            <w:r w:rsidRPr="00C650C9">
              <w:rPr>
                <w:sz w:val="28"/>
                <w:szCs w:val="28"/>
              </w:rPr>
              <w:lastRenderedPageBreak/>
              <w:t>дорожные сооружения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lastRenderedPageBreak/>
              <w:t>ст. 90</w:t>
            </w:r>
          </w:p>
        </w:tc>
      </w:tr>
      <w:tr w:rsidR="00FC1A74" w:rsidRPr="00C650C9" w:rsidTr="00DB1CA6">
        <w:tc>
          <w:tcPr>
            <w:tcW w:w="5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C55DA2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" w:history="1">
              <w:r w:rsidR="00FC1A74" w:rsidRPr="00C650C9">
                <w:rPr>
                  <w:sz w:val="28"/>
                  <w:szCs w:val="28"/>
                </w:rPr>
                <w:t>Градостроительный кодекс</w:t>
              </w:r>
            </w:hyperlink>
            <w:r w:rsidR="00FC1A74" w:rsidRPr="00C650C9">
              <w:rPr>
                <w:sz w:val="28"/>
                <w:szCs w:val="28"/>
              </w:rPr>
              <w:t xml:space="preserve"> Российской Федерации (перейти)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ст. 19,23,49</w:t>
            </w:r>
          </w:p>
        </w:tc>
      </w:tr>
      <w:tr w:rsidR="00FC1A74" w:rsidRPr="00C650C9" w:rsidTr="00DB1CA6">
        <w:tc>
          <w:tcPr>
            <w:tcW w:w="5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C55DA2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8" w:history="1">
              <w:r w:rsidR="00FC1A74" w:rsidRPr="00C650C9">
                <w:rPr>
                  <w:sz w:val="28"/>
                  <w:szCs w:val="28"/>
                </w:rPr>
                <w:t>Федеральный закон</w:t>
              </w:r>
            </w:hyperlink>
            <w:r w:rsidR="00FC1A74" w:rsidRPr="00C650C9">
              <w:rPr>
                <w:sz w:val="28"/>
                <w:szCs w:val="28"/>
              </w:rPr>
              <w:t xml:space="preserve"> от 10.12.1995 № 196-ФЗ «О безопасности дорожного движения» (перейти)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ст. 12,13</w:t>
            </w:r>
          </w:p>
        </w:tc>
      </w:tr>
      <w:tr w:rsidR="00FC1A74" w:rsidRPr="00C650C9" w:rsidTr="00DB1CA6">
        <w:tc>
          <w:tcPr>
            <w:tcW w:w="5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C55DA2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r w:rsidR="00FC1A74" w:rsidRPr="00C650C9">
                <w:rPr>
                  <w:sz w:val="28"/>
                  <w:szCs w:val="28"/>
                </w:rPr>
                <w:t>Федеральный закон</w:t>
              </w:r>
            </w:hyperlink>
            <w:r w:rsidR="00FC1A74" w:rsidRPr="00C650C9">
              <w:rPr>
                <w:sz w:val="28"/>
                <w:szCs w:val="28"/>
              </w:rPr>
      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(перейти)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ст. 13,13.1,19,20,22,25,26,29</w:t>
            </w:r>
          </w:p>
        </w:tc>
      </w:tr>
    </w:tbl>
    <w:p w:rsidR="00FC1A74" w:rsidRPr="00C650C9" w:rsidRDefault="00FC1A74" w:rsidP="00FC1A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C1A74" w:rsidRPr="00C650C9" w:rsidRDefault="00FC1A74" w:rsidP="00FC1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C9">
        <w:rPr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C1A74" w:rsidRPr="00C650C9" w:rsidRDefault="00FC1A74" w:rsidP="00FC1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750"/>
        <w:gridCol w:w="2976"/>
        <w:gridCol w:w="2420"/>
      </w:tblGrid>
      <w:tr w:rsidR="00FC1A74" w:rsidRPr="00C650C9" w:rsidTr="00DB1CA6"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№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1A74" w:rsidRPr="00C650C9" w:rsidTr="00DB1CA6">
        <w:tc>
          <w:tcPr>
            <w:tcW w:w="6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4B4E8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F36EAD">
              <w:rPr>
                <w:bCs/>
                <w:color w:val="26282F"/>
                <w:sz w:val="28"/>
                <w:szCs w:val="28"/>
              </w:rPr>
              <w:t xml:space="preserve">Постановление Правительства РФ от 28 </w:t>
            </w:r>
            <w:r w:rsidRPr="00F36EAD">
              <w:rPr>
                <w:bCs/>
                <w:color w:val="26282F"/>
                <w:sz w:val="28"/>
                <w:szCs w:val="28"/>
              </w:rPr>
              <w:lastRenderedPageBreak/>
              <w:t>октября 2020 г. № 1753</w:t>
            </w:r>
            <w:r w:rsidRPr="00F36EAD">
              <w:rPr>
                <w:bCs/>
                <w:color w:val="26282F"/>
                <w:sz w:val="28"/>
                <w:szCs w:val="28"/>
              </w:rPr>
              <w:br/>
              <w:t>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</w:t>
            </w:r>
            <w:proofErr w:type="gramEnd"/>
          </w:p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lastRenderedPageBreak/>
              <w:t xml:space="preserve">Владельцы автомобильных дорог, </w:t>
            </w:r>
            <w:r w:rsidRPr="00C650C9">
              <w:rPr>
                <w:sz w:val="28"/>
                <w:szCs w:val="28"/>
              </w:rPr>
              <w:lastRenderedPageBreak/>
              <w:t>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lastRenderedPageBreak/>
              <w:t>Оценивается целиком</w:t>
            </w:r>
          </w:p>
        </w:tc>
      </w:tr>
    </w:tbl>
    <w:p w:rsidR="00FC1A74" w:rsidRPr="00C650C9" w:rsidRDefault="00FC1A74" w:rsidP="00FC1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1A74" w:rsidRPr="00C650C9" w:rsidRDefault="00FC1A74" w:rsidP="00FC1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C9">
        <w:rPr>
          <w:sz w:val="28"/>
          <w:szCs w:val="2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C1A74" w:rsidRPr="00C650C9" w:rsidRDefault="00FC1A74" w:rsidP="00FC1A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517"/>
        <w:gridCol w:w="3260"/>
        <w:gridCol w:w="2420"/>
      </w:tblGrid>
      <w:tr w:rsidR="00FC1A74" w:rsidRPr="00C650C9" w:rsidTr="00DB1CA6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№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Наименование документа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(обозначение)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1A74" w:rsidRPr="00C650C9" w:rsidTr="00DB1CA6">
        <w:tc>
          <w:tcPr>
            <w:tcW w:w="5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9E8">
              <w:rPr>
                <w:sz w:val="28"/>
                <w:szCs w:val="28"/>
              </w:rPr>
              <w:t>Приказ Министерства транспорта РФ от 7 августа 2020 г. № 288</w:t>
            </w:r>
            <w:r w:rsidRPr="002069E8">
              <w:rPr>
                <w:sz w:val="28"/>
                <w:szCs w:val="28"/>
              </w:rPr>
              <w:br/>
              <w:t>«О порядке проведения оценки технического состояния автомобильных дорог»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Владельцы автомобильных дорог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Оценивается целиком</w:t>
            </w:r>
          </w:p>
        </w:tc>
      </w:tr>
      <w:tr w:rsidR="00FC1A74" w:rsidRPr="00C650C9" w:rsidTr="00DB1CA6">
        <w:tc>
          <w:tcPr>
            <w:tcW w:w="5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2069E8" w:rsidRDefault="00FC1A74" w:rsidP="00FC1A74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8"/>
                <w:szCs w:val="28"/>
              </w:rPr>
            </w:pPr>
            <w:r w:rsidRPr="002069E8">
              <w:rPr>
                <w:bCs/>
                <w:color w:val="26282F"/>
                <w:sz w:val="28"/>
                <w:szCs w:val="28"/>
              </w:rPr>
              <w:t>Приказ Министерства транспорта РФ от 10 августа 2020 г. № 296</w:t>
            </w:r>
            <w:r w:rsidRPr="002069E8">
              <w:rPr>
                <w:bCs/>
                <w:color w:val="26282F"/>
                <w:sz w:val="28"/>
                <w:szCs w:val="28"/>
              </w:rPr>
              <w:br/>
              <w:t xml:space="preserve">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2069E8">
              <w:rPr>
                <w:bCs/>
                <w:color w:val="26282F"/>
                <w:sz w:val="28"/>
                <w:szCs w:val="28"/>
              </w:rPr>
              <w:t>полос</w:t>
            </w:r>
            <w:proofErr w:type="gramEnd"/>
            <w:r w:rsidRPr="002069E8">
              <w:rPr>
                <w:bCs/>
                <w:color w:val="26282F"/>
                <w:sz w:val="28"/>
                <w:szCs w:val="28"/>
              </w:rPr>
              <w:t xml:space="preserve"> автомобильных дорог»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Оценивается целиком</w:t>
            </w:r>
          </w:p>
        </w:tc>
      </w:tr>
      <w:tr w:rsidR="00FC1A74" w:rsidRPr="00C650C9" w:rsidTr="00DB1CA6">
        <w:tc>
          <w:tcPr>
            <w:tcW w:w="5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2069E8" w:rsidRDefault="00C55DA2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" w:history="1">
              <w:r w:rsidR="00FC1A74" w:rsidRPr="002069E8">
                <w:rPr>
                  <w:sz w:val="28"/>
                  <w:szCs w:val="28"/>
                </w:rPr>
                <w:t>Приказа</w:t>
              </w:r>
            </w:hyperlink>
            <w:r w:rsidR="00FC1A74" w:rsidRPr="002069E8">
              <w:rPr>
                <w:sz w:val="28"/>
                <w:szCs w:val="28"/>
              </w:rPr>
              <w:t xml:space="preserve"> Министерства транспорта РФ от 12 августа 2011 года № 211 «Об утверждении порядка осуществления временных ограничений или прекращения движения транспортных средств по автомобильным дорогам» (перейти)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</w:tcBorders>
          </w:tcPr>
          <w:p w:rsidR="00FC1A74" w:rsidRPr="00C650C9" w:rsidRDefault="00FC1A74" w:rsidP="00FC1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>Оценивается целиком</w:t>
            </w:r>
          </w:p>
        </w:tc>
      </w:tr>
    </w:tbl>
    <w:p w:rsidR="00FC1A74" w:rsidRPr="00C650C9" w:rsidRDefault="00FC1A74" w:rsidP="00FC1A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C1A74" w:rsidRPr="00C650C9" w:rsidRDefault="00FC1A74" w:rsidP="00FC1A74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C650C9">
        <w:rPr>
          <w:b/>
          <w:sz w:val="28"/>
          <w:szCs w:val="28"/>
        </w:rPr>
        <w:t xml:space="preserve"> </w:t>
      </w:r>
      <w:r w:rsidRPr="00C650C9">
        <w:rPr>
          <w:color w:val="22272F"/>
          <w:sz w:val="28"/>
          <w:szCs w:val="28"/>
        </w:rPr>
        <w:t>Законы и иные нормативные правовые акты субъектов Российской Федерации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438"/>
        <w:gridCol w:w="3069"/>
        <w:gridCol w:w="3926"/>
      </w:tblGrid>
      <w:tr w:rsidR="00FC1A74" w:rsidRPr="00C650C9" w:rsidTr="00DB1CA6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A74" w:rsidRPr="00C650C9" w:rsidRDefault="00FC1A74" w:rsidP="00FC1A74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C650C9">
              <w:rPr>
                <w:color w:val="22272F"/>
                <w:sz w:val="28"/>
                <w:szCs w:val="28"/>
              </w:rPr>
              <w:t>№</w:t>
            </w: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A74" w:rsidRPr="00C650C9" w:rsidRDefault="00FC1A74" w:rsidP="00FC1A74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C650C9">
              <w:rPr>
                <w:color w:val="22272F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A74" w:rsidRPr="00C650C9" w:rsidRDefault="00FC1A74" w:rsidP="00FC1A74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C650C9">
              <w:rPr>
                <w:color w:val="22272F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1A74" w:rsidRPr="00C650C9" w:rsidRDefault="00FC1A74" w:rsidP="00FC1A74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C650C9">
              <w:rPr>
                <w:color w:val="22272F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1A74" w:rsidRPr="00C650C9" w:rsidTr="00DB1CA6">
        <w:tc>
          <w:tcPr>
            <w:tcW w:w="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A74" w:rsidRPr="00C650C9" w:rsidRDefault="00FC1A74" w:rsidP="00FC1A74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C650C9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 xml:space="preserve">Закон Краснодарского </w:t>
            </w:r>
            <w:r w:rsidRPr="00C650C9">
              <w:rPr>
                <w:sz w:val="28"/>
                <w:szCs w:val="28"/>
              </w:rPr>
              <w:lastRenderedPageBreak/>
              <w:t>края от 06.07.2001 г.№ 369-КЗ</w:t>
            </w:r>
          </w:p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t xml:space="preserve">«Об автомобильных дорогах, расположенных на территории Краснодарского края» </w:t>
            </w:r>
          </w:p>
        </w:tc>
        <w:tc>
          <w:tcPr>
            <w:tcW w:w="30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lastRenderedPageBreak/>
              <w:t xml:space="preserve">Владельцы автомобильных дорог, </w:t>
            </w:r>
            <w:r w:rsidRPr="00C650C9">
              <w:rPr>
                <w:sz w:val="28"/>
                <w:szCs w:val="28"/>
              </w:rPr>
              <w:lastRenderedPageBreak/>
              <w:t>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9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A74" w:rsidRPr="00C650C9" w:rsidRDefault="00FC1A74" w:rsidP="00FC1A74">
            <w:pPr>
              <w:widowControl w:val="0"/>
              <w:autoSpaceDE w:val="0"/>
              <w:autoSpaceDN w:val="0"/>
              <w:adjustRightInd w:val="0"/>
              <w:ind w:left="67"/>
              <w:rPr>
                <w:sz w:val="28"/>
                <w:szCs w:val="28"/>
              </w:rPr>
            </w:pPr>
            <w:r w:rsidRPr="00C650C9">
              <w:rPr>
                <w:sz w:val="28"/>
                <w:szCs w:val="28"/>
              </w:rPr>
              <w:lastRenderedPageBreak/>
              <w:t>Оценивается целиком»</w:t>
            </w:r>
          </w:p>
        </w:tc>
      </w:tr>
    </w:tbl>
    <w:p w:rsidR="00FC1A74" w:rsidRDefault="00FC1A74"/>
    <w:p w:rsidR="00E72A10" w:rsidRDefault="00E72A10" w:rsidP="00E72A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2A10" w:rsidRDefault="00E72A10" w:rsidP="00E72A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2A10" w:rsidRPr="00C73704" w:rsidRDefault="00E72A10" w:rsidP="00E72A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3704">
        <w:rPr>
          <w:sz w:val="26"/>
          <w:szCs w:val="26"/>
        </w:rPr>
        <w:t xml:space="preserve">Глава </w:t>
      </w:r>
    </w:p>
    <w:p w:rsidR="00E72A10" w:rsidRPr="00C73704" w:rsidRDefault="00E72A10" w:rsidP="00E72A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C73704">
        <w:rPr>
          <w:sz w:val="26"/>
          <w:szCs w:val="26"/>
        </w:rPr>
        <w:t>Кеслеровского</w:t>
      </w:r>
      <w:proofErr w:type="spellEnd"/>
      <w:r w:rsidRPr="00C73704">
        <w:rPr>
          <w:sz w:val="26"/>
          <w:szCs w:val="26"/>
        </w:rPr>
        <w:t xml:space="preserve"> сельского поселения</w:t>
      </w:r>
    </w:p>
    <w:p w:rsidR="00E72A10" w:rsidRDefault="00E72A10" w:rsidP="00E72A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73704">
        <w:rPr>
          <w:sz w:val="26"/>
          <w:szCs w:val="26"/>
        </w:rPr>
        <w:t xml:space="preserve">Крымского района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73704">
        <w:rPr>
          <w:sz w:val="26"/>
          <w:szCs w:val="26"/>
        </w:rPr>
        <w:t xml:space="preserve">С.В. </w:t>
      </w:r>
      <w:proofErr w:type="spellStart"/>
      <w:r w:rsidRPr="00C73704">
        <w:rPr>
          <w:sz w:val="26"/>
          <w:szCs w:val="26"/>
        </w:rPr>
        <w:t>Сопелиди</w:t>
      </w:r>
      <w:proofErr w:type="spellEnd"/>
    </w:p>
    <w:p w:rsidR="00E72A10" w:rsidRDefault="00E72A10" w:rsidP="00E72A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2A10" w:rsidRPr="00C73704" w:rsidRDefault="00E72A10" w:rsidP="00E72A1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8F3" w:rsidRDefault="00FE08F3" w:rsidP="00671C99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highlight w:val="green"/>
        </w:rPr>
      </w:pPr>
    </w:p>
    <w:sectPr w:rsidR="00FE08F3" w:rsidSect="004B4E8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D5E46"/>
    <w:rsid w:val="001206F3"/>
    <w:rsid w:val="001222B1"/>
    <w:rsid w:val="00135633"/>
    <w:rsid w:val="00171EF5"/>
    <w:rsid w:val="00182321"/>
    <w:rsid w:val="00200871"/>
    <w:rsid w:val="002069E8"/>
    <w:rsid w:val="0023284D"/>
    <w:rsid w:val="002A7120"/>
    <w:rsid w:val="003230BB"/>
    <w:rsid w:val="003838A9"/>
    <w:rsid w:val="003934CB"/>
    <w:rsid w:val="004B4E81"/>
    <w:rsid w:val="004D444C"/>
    <w:rsid w:val="005817A9"/>
    <w:rsid w:val="00652204"/>
    <w:rsid w:val="00671C99"/>
    <w:rsid w:val="00782C16"/>
    <w:rsid w:val="00817A17"/>
    <w:rsid w:val="008D6051"/>
    <w:rsid w:val="008F6015"/>
    <w:rsid w:val="009946DB"/>
    <w:rsid w:val="00A21CE5"/>
    <w:rsid w:val="00BB243A"/>
    <w:rsid w:val="00C55DA2"/>
    <w:rsid w:val="00C650C9"/>
    <w:rsid w:val="00C73704"/>
    <w:rsid w:val="00C9143F"/>
    <w:rsid w:val="00D64803"/>
    <w:rsid w:val="00D72DD5"/>
    <w:rsid w:val="00D939C4"/>
    <w:rsid w:val="00DC7DF9"/>
    <w:rsid w:val="00E72A10"/>
    <w:rsid w:val="00F36EAD"/>
    <w:rsid w:val="00F73C02"/>
    <w:rsid w:val="00F83D47"/>
    <w:rsid w:val="00FC1A74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FC1A7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C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8258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4624&amp;sub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?id=70006098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70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15</cp:revision>
  <cp:lastPrinted>2021-09-21T12:25:00Z</cp:lastPrinted>
  <dcterms:created xsi:type="dcterms:W3CDTF">2021-09-21T11:15:00Z</dcterms:created>
  <dcterms:modified xsi:type="dcterms:W3CDTF">2021-09-21T12:27:00Z</dcterms:modified>
</cp:coreProperties>
</file>