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3" w:type="dxa"/>
        <w:tblInd w:w="-601" w:type="dxa"/>
        <w:tblLook w:val="04A0" w:firstRow="1" w:lastRow="0" w:firstColumn="1" w:lastColumn="0" w:noHBand="0" w:noVBand="1"/>
      </w:tblPr>
      <w:tblGrid>
        <w:gridCol w:w="491"/>
        <w:gridCol w:w="4754"/>
        <w:gridCol w:w="656"/>
        <w:gridCol w:w="580"/>
        <w:gridCol w:w="560"/>
        <w:gridCol w:w="1426"/>
        <w:gridCol w:w="601"/>
        <w:gridCol w:w="1275"/>
      </w:tblGrid>
      <w:tr w:rsidR="0047027A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144"/>
            <w:bookmarkEnd w:id="0"/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C2" w:rsidRPr="00A54FC2" w:rsidRDefault="00A54FC2" w:rsidP="00A54F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Приложение 4</w:t>
            </w:r>
          </w:p>
          <w:p w:rsidR="00A54FC2" w:rsidRPr="00A54FC2" w:rsidRDefault="00A54FC2" w:rsidP="00A54F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к решению Совета Кеслеровского сельского поселения Крымского района</w:t>
            </w:r>
          </w:p>
          <w:p w:rsidR="00A54FC2" w:rsidRPr="00A54FC2" w:rsidRDefault="008C0D58" w:rsidP="00A54F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19493E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  <w:r w:rsidR="006303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9493E">
              <w:rPr>
                <w:rFonts w:ascii="Times New Roman" w:eastAsia="Times New Roman" w:hAnsi="Times New Roman" w:cs="Times New Roman"/>
                <w:lang w:eastAsia="ru-RU"/>
              </w:rPr>
              <w:t>от 05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.05</w:t>
            </w:r>
            <w:r w:rsidR="00A54FC2"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.2017г </w:t>
            </w:r>
          </w:p>
          <w:p w:rsidR="006D76CB" w:rsidRPr="00A54FC2" w:rsidRDefault="006D76CB" w:rsidP="006D76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03C77" w:rsidRPr="00A54FC2" w:rsidRDefault="0047027A" w:rsidP="006D76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6 </w:t>
            </w:r>
          </w:p>
          <w:p w:rsidR="0047027A" w:rsidRPr="00A54FC2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к решению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A54FC2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027A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A54FC2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Совета Кеслеровского сельского поселения Крымского района</w:t>
            </w:r>
            <w:r w:rsidR="00D03C77"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A54FC2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027A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A54FC2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«О бюджете Кеслеровского</w:t>
            </w:r>
          </w:p>
          <w:p w:rsidR="0047027A" w:rsidRPr="00A54FC2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 Крымского</w:t>
            </w:r>
          </w:p>
          <w:p w:rsidR="0047027A" w:rsidRPr="00A54FC2" w:rsidRDefault="00033BED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района на 2017</w:t>
            </w:r>
            <w:r w:rsidR="0047027A"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 год»</w:t>
            </w:r>
          </w:p>
          <w:p w:rsidR="00D03C77" w:rsidRPr="00A54FC2" w:rsidRDefault="00D03C77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6303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9107A" w:rsidRPr="00A54FC2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 w:rsidR="0059107A" w:rsidRPr="00A54FC2">
              <w:rPr>
                <w:rFonts w:ascii="Times New Roman" w:eastAsia="Times New Roman" w:hAnsi="Times New Roman" w:cs="Times New Roman"/>
                <w:lang w:eastAsia="ru-RU"/>
              </w:rPr>
              <w:t>15.12.</w:t>
            </w:r>
            <w:r w:rsidR="00033BED" w:rsidRPr="00A54FC2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</w:tr>
      <w:tr w:rsidR="0047027A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B119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7027A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7027A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Default="0047027A" w:rsidP="00CC1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7027A" w:rsidRPr="00586C4D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Кеслеровского сельского</w:t>
            </w:r>
          </w:p>
        </w:tc>
      </w:tr>
      <w:tr w:rsidR="0047027A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на 201</w:t>
            </w:r>
            <w:r w:rsidR="00033B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47027A" w:rsidRPr="00586C4D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7027A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</w:t>
            </w:r>
            <w:proofErr w:type="spell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</w:t>
            </w:r>
            <w:proofErr w:type="gram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</w:t>
            </w:r>
            <w:proofErr w:type="spell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</w:tr>
      <w:tr w:rsidR="0047027A" w:rsidRPr="00783051" w:rsidTr="00723E6F">
        <w:trPr>
          <w:trHeight w:val="52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47027A" w:rsidRPr="00783051" w:rsidTr="00723E6F">
        <w:trPr>
          <w:trHeight w:val="24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015C39" w:rsidRPr="00015C39" w:rsidTr="00723E6F">
        <w:trPr>
          <w:trHeight w:val="35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FC2" w:rsidRPr="00015C39" w:rsidRDefault="008C0D58" w:rsidP="00A54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38842,1</w:t>
            </w:r>
          </w:p>
        </w:tc>
      </w:tr>
      <w:tr w:rsidR="00015C39" w:rsidRPr="00015C39" w:rsidTr="00723E6F">
        <w:trPr>
          <w:trHeight w:val="3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015C39" w:rsidRDefault="008C0D58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38842,1</w:t>
            </w:r>
          </w:p>
        </w:tc>
      </w:tr>
      <w:tr w:rsidR="0047027A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7027A" w:rsidRPr="00783051" w:rsidTr="00723E6F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873FBD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5244,8</w:t>
            </w:r>
          </w:p>
        </w:tc>
      </w:tr>
      <w:tr w:rsidR="0047027A" w:rsidRPr="00783051" w:rsidTr="00723E6F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625,0</w:t>
            </w:r>
          </w:p>
        </w:tc>
      </w:tr>
      <w:tr w:rsidR="0047027A" w:rsidRPr="00783051" w:rsidTr="00723E6F">
        <w:trPr>
          <w:trHeight w:val="58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A423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723E6F">
        <w:trPr>
          <w:trHeight w:val="35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B2EA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723E6F">
        <w:trPr>
          <w:trHeight w:val="40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  <w:r w:rsidR="000B2EA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0019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723E6F">
        <w:trPr>
          <w:trHeight w:val="9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4139,8</w:t>
            </w:r>
          </w:p>
        </w:tc>
      </w:tr>
      <w:tr w:rsidR="0047027A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  <w:r w:rsidR="00206A0D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5110</w:t>
            </w:r>
            <w:r w:rsidR="00637125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723E6F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723E6F">
        <w:trPr>
          <w:trHeight w:val="88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033BED" w:rsidP="008F2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3281,0</w:t>
            </w:r>
          </w:p>
        </w:tc>
      </w:tr>
      <w:tr w:rsidR="0047027A" w:rsidRPr="00783051" w:rsidTr="00723E6F">
        <w:trPr>
          <w:trHeight w:val="4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FA211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790,0</w:t>
            </w:r>
          </w:p>
        </w:tc>
      </w:tr>
      <w:tr w:rsidR="0047027A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FA211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65,0</w:t>
            </w:r>
          </w:p>
        </w:tc>
      </w:tr>
      <w:tr w:rsidR="0047027A" w:rsidRPr="00783051" w:rsidTr="00723E6F">
        <w:trPr>
          <w:trHeight w:val="71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47027A" w:rsidRPr="00783051" w:rsidTr="00723E6F">
        <w:trPr>
          <w:trHeight w:val="3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30,0</w:t>
            </w:r>
          </w:p>
        </w:tc>
      </w:tr>
      <w:tr w:rsidR="00C55D3F" w:rsidRPr="00783051" w:rsidTr="00723E6F">
        <w:trPr>
          <w:trHeight w:val="41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C55D3F" w:rsidRPr="00783051" w:rsidTr="00723E6F">
        <w:trPr>
          <w:trHeight w:val="41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5130020590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5130020590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9B48E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</w:t>
            </w:r>
            <w:r w:rsidR="00457D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50,0</w:t>
            </w:r>
          </w:p>
        </w:tc>
      </w:tr>
      <w:tr w:rsidR="00C55D3F" w:rsidRPr="00783051" w:rsidTr="00723E6F">
        <w:trPr>
          <w:trHeight w:val="4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FF6C68" w:rsidRDefault="00C55D3F" w:rsidP="00457D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«Муниципальная политика и развитие гражданского общества в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9B48E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457D1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723E6F">
        <w:trPr>
          <w:trHeight w:val="4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9B48E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457D1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723E6F">
        <w:trPr>
          <w:trHeight w:val="43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Кеслеровского сельского поселения по решению вопросов местного значения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162021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723E6F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93,6</w:t>
            </w:r>
          </w:p>
        </w:tc>
      </w:tr>
      <w:tr w:rsidR="00C55D3F" w:rsidRPr="00783051" w:rsidTr="00723E6F">
        <w:trPr>
          <w:trHeight w:val="43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B4256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723E6F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B4256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723E6F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8479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Оплата членских взносов в Ассоциацию муниципальных образований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10920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723E6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1620210920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723E6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1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723E6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106,4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4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1620210090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723E6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106,4</w:t>
            </w:r>
          </w:p>
        </w:tc>
      </w:tr>
      <w:tr w:rsidR="00C55D3F" w:rsidRPr="00783051" w:rsidTr="00723E6F">
        <w:trPr>
          <w:trHeight w:val="34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1620210090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723E6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106,4</w:t>
            </w:r>
          </w:p>
        </w:tc>
      </w:tr>
      <w:tr w:rsidR="009B48EF" w:rsidRPr="00783051" w:rsidTr="00723E6F">
        <w:trPr>
          <w:trHeight w:val="34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EF" w:rsidRPr="005E57EC" w:rsidRDefault="009B48E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EF" w:rsidRPr="005E57EC" w:rsidRDefault="009B48E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технической и технологической основы становления информационного общества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8EF" w:rsidRPr="005E57EC" w:rsidRDefault="009B48E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Default="009B48E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9B48EF" w:rsidRPr="00783051" w:rsidTr="00723E6F">
        <w:trPr>
          <w:trHeight w:val="34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EF" w:rsidRPr="005E57EC" w:rsidRDefault="009B48E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EF" w:rsidRPr="005E57EC" w:rsidRDefault="009B48E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информатизации администрации</w:t>
            </w: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8EF" w:rsidRPr="005E57EC" w:rsidRDefault="009B48E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2320110130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Default="009B48E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9B48EF" w:rsidRPr="00783051" w:rsidTr="00723E6F">
        <w:trPr>
          <w:trHeight w:val="34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EF" w:rsidRPr="005E57EC" w:rsidRDefault="009B48E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EF" w:rsidRPr="005E57EC" w:rsidRDefault="009B48E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8EF" w:rsidRDefault="009B48E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2320110130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Default="009B48E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Национальная оборона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457D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186,0</w:t>
            </w:r>
          </w:p>
        </w:tc>
      </w:tr>
      <w:tr w:rsidR="00C55D3F" w:rsidRPr="00783051" w:rsidTr="00723E6F">
        <w:trPr>
          <w:trHeight w:val="22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457D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186,0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457D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457D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</w:tr>
      <w:tr w:rsidR="00C55D3F" w:rsidRPr="00783051" w:rsidTr="00723E6F">
        <w:trPr>
          <w:trHeight w:val="5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457D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</w:tr>
      <w:tr w:rsidR="00C55D3F" w:rsidRPr="00783051" w:rsidTr="00723E6F">
        <w:trPr>
          <w:trHeight w:val="9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457D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</w:tr>
      <w:tr w:rsidR="00C55D3F" w:rsidRPr="00783051" w:rsidTr="00723E6F">
        <w:trPr>
          <w:trHeight w:val="44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C55D3F" w:rsidRPr="00783051" w:rsidTr="00723E6F">
        <w:trPr>
          <w:trHeight w:val="58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723E6F">
        <w:trPr>
          <w:trHeight w:val="58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104E1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C55D3F" w:rsidRPr="00FF6C68">
              <w:rPr>
                <w:rFonts w:ascii="Times New Roman" w:eastAsia="Times New Roman" w:hAnsi="Times New Roman" w:cs="Times New Roman"/>
                <w:lang w:eastAsia="ru-RU"/>
              </w:rPr>
              <w:t>«Обеспечение безопасности населения Кеслеровского  сельского поселения Крымского района»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723E6F">
        <w:trPr>
          <w:trHeight w:val="16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55D3F" w:rsidRPr="00783051" w:rsidTr="00723E6F">
        <w:trPr>
          <w:trHeight w:val="27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55D3F" w:rsidRPr="00783051" w:rsidTr="00723E6F">
        <w:trPr>
          <w:trHeight w:val="27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0920110280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55D3F" w:rsidRPr="00783051" w:rsidTr="00723E6F">
        <w:trPr>
          <w:trHeight w:val="4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0920110280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55D3F" w:rsidRPr="00783051" w:rsidTr="00723E6F">
        <w:trPr>
          <w:trHeight w:val="42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терроризма и экстремизма в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0950000000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723E6F">
        <w:trPr>
          <w:trHeight w:val="791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E1B" w:rsidRPr="00FF6C68" w:rsidRDefault="00C55D3F" w:rsidP="00C72A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6C68">
              <w:rPr>
                <w:rFonts w:ascii="Times New Roman" w:hAnsi="Times New Roman" w:cs="Times New Roman"/>
                <w:sz w:val="20"/>
                <w:szCs w:val="20"/>
              </w:rPr>
              <w:t>Информационно-пропагандистское сопровождение антитеррористической деятельности на территории К</w:t>
            </w:r>
            <w:r w:rsidR="00104E1B">
              <w:rPr>
                <w:rFonts w:ascii="Times New Roman" w:hAnsi="Times New Roman" w:cs="Times New Roman"/>
                <w:sz w:val="20"/>
                <w:szCs w:val="20"/>
              </w:rPr>
              <w:t>еслеровского сельского поселения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0950100000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104E1B" w:rsidP="00AE1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723E6F">
        <w:trPr>
          <w:trHeight w:val="493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EC02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hAnsi="Times New Roman" w:cs="Times New Roman"/>
              </w:rPr>
              <w:t xml:space="preserve">Мероприятия по профилактике терроризма и экстремизма 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10110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723E6F">
        <w:trPr>
          <w:trHeight w:val="4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110110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723E6F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61596E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  <w:r w:rsidR="000873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="00AB17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9,5</w:t>
            </w:r>
          </w:p>
        </w:tc>
      </w:tr>
      <w:tr w:rsidR="00C55D3F" w:rsidRPr="00783051" w:rsidTr="00723E6F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61596E" w:rsidP="0036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22</w:t>
            </w:r>
            <w:r w:rsidR="00824D4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29,5</w:t>
            </w:r>
          </w:p>
        </w:tc>
      </w:tr>
      <w:tr w:rsidR="00C55D3F" w:rsidRPr="0040210C" w:rsidTr="00723E6F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C55D3F" w:rsidP="007B7F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«Комплексное и устойчивое развитие Кеслеровского  сельского поселения </w:t>
            </w:r>
            <w:r w:rsidR="00104E1B">
              <w:rPr>
                <w:rFonts w:ascii="Times New Roman" w:eastAsia="Times New Roman" w:hAnsi="Times New Roman" w:cs="Times New Roman"/>
                <w:lang w:eastAsia="ru-RU"/>
              </w:rPr>
              <w:t xml:space="preserve">Крымского района </w:t>
            </w: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в сфере строительства, архитектуры и дорожного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61596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="00AB17D8">
              <w:rPr>
                <w:rFonts w:ascii="Times New Roman" w:eastAsia="Times New Roman" w:hAnsi="Times New Roman" w:cs="Times New Roman"/>
                <w:lang w:eastAsia="ru-RU"/>
              </w:rPr>
              <w:t>29,5</w:t>
            </w:r>
          </w:p>
        </w:tc>
      </w:tr>
      <w:tr w:rsidR="00C55D3F" w:rsidRPr="00783051" w:rsidTr="00723E6F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810BE0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ремонт, </w:t>
            </w:r>
            <w:r w:rsidR="00C55D3F" w:rsidRPr="005E57EC">
              <w:rPr>
                <w:rFonts w:ascii="Times New Roman" w:eastAsia="Times New Roman" w:hAnsi="Times New Roman" w:cs="Times New Roman"/>
                <w:lang w:eastAsia="ru-RU"/>
              </w:rPr>
              <w:t>ремонт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содержание</w:t>
            </w:r>
            <w:r w:rsidR="00C55D3F"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автомобильных дорог местного значения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09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61596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="00AB17D8">
              <w:rPr>
                <w:rFonts w:ascii="Times New Roman" w:eastAsia="Times New Roman" w:hAnsi="Times New Roman" w:cs="Times New Roman"/>
                <w:lang w:eastAsia="ru-RU"/>
              </w:rPr>
              <w:t>29,5</w:t>
            </w:r>
          </w:p>
        </w:tc>
      </w:tr>
      <w:tr w:rsidR="00C55D3F" w:rsidRPr="00783051" w:rsidTr="00723E6F">
        <w:trPr>
          <w:trHeight w:val="7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61596E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="00AB17D8">
              <w:rPr>
                <w:rFonts w:ascii="Times New Roman" w:eastAsia="Times New Roman" w:hAnsi="Times New Roman" w:cs="Times New Roman"/>
                <w:lang w:eastAsia="ru-RU"/>
              </w:rPr>
              <w:t>29,5</w:t>
            </w:r>
          </w:p>
        </w:tc>
      </w:tr>
      <w:tr w:rsidR="00C55D3F" w:rsidRPr="00783051" w:rsidTr="00723E6F">
        <w:trPr>
          <w:trHeight w:val="7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C36CBD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61596E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="00A51CEB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C55D3F" w:rsidRPr="00783051" w:rsidTr="00723E6F">
        <w:trPr>
          <w:trHeight w:val="41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C36CBD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61596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="00A51CEB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A51CEB" w:rsidRPr="00783051" w:rsidTr="00723E6F">
        <w:trPr>
          <w:trHeight w:val="41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CEB" w:rsidRPr="005E57EC" w:rsidRDefault="00A51CE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CEB" w:rsidRPr="005E57EC" w:rsidRDefault="00A51CEB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CEB" w:rsidRPr="005E57EC" w:rsidRDefault="00A51CEB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5E57EC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5E57EC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C50D34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06201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5E57EC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Default="005C5545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</w:tr>
      <w:tr w:rsidR="00A51CEB" w:rsidRPr="00783051" w:rsidTr="00723E6F">
        <w:trPr>
          <w:trHeight w:val="41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CEB" w:rsidRPr="005E57EC" w:rsidRDefault="00A51CE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CEB" w:rsidRPr="005E57EC" w:rsidRDefault="00A51CEB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CEB" w:rsidRPr="005E57EC" w:rsidRDefault="00A51CEB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5E57EC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5E57EC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C50D34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06201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627CA2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A51CEB" w:rsidRDefault="005C5545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</w:tr>
      <w:tr w:rsidR="00810BE0" w:rsidRPr="00783051" w:rsidTr="00723E6F">
        <w:trPr>
          <w:trHeight w:val="41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BE0" w:rsidRPr="005E57EC" w:rsidRDefault="00810BE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BE0" w:rsidRPr="005E57EC" w:rsidRDefault="00810BE0" w:rsidP="00E53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 на территории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0BE0" w:rsidRPr="005E57EC" w:rsidRDefault="00810BE0" w:rsidP="00810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C36CBD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5C5545" w:rsidP="00810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187,2</w:t>
            </w:r>
          </w:p>
        </w:tc>
      </w:tr>
      <w:tr w:rsidR="00810BE0" w:rsidRPr="00783051" w:rsidTr="00723E6F">
        <w:trPr>
          <w:trHeight w:val="41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BE0" w:rsidRPr="005E57EC" w:rsidRDefault="00810BE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BE0" w:rsidRPr="005E57EC" w:rsidRDefault="00810BE0" w:rsidP="00810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0BE0" w:rsidRPr="005E57EC" w:rsidRDefault="00810BE0" w:rsidP="00810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C36CBD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5C5545" w:rsidP="00810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187,2</w:t>
            </w:r>
          </w:p>
        </w:tc>
      </w:tr>
      <w:tr w:rsidR="00C55D3F" w:rsidRPr="00783051" w:rsidTr="00723E6F">
        <w:trPr>
          <w:trHeight w:val="55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A51C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</w:t>
            </w:r>
            <w:r w:rsidR="0008732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</w:t>
            </w:r>
            <w:r w:rsidR="00104E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104E1B" w:rsidRDefault="00104E1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E1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="00C55D3F" w:rsidRPr="00104E1B">
              <w:rPr>
                <w:rFonts w:ascii="Times New Roman" w:eastAsia="Times New Roman" w:hAnsi="Times New Roman" w:cs="Times New Roman"/>
                <w:lang w:eastAsia="ru-RU"/>
              </w:rPr>
              <w:t xml:space="preserve"> «Комплексное и устойчивое развитие Кеслеровского  сельского</w:t>
            </w:r>
            <w:r w:rsidRPr="00104E1B"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поселения Крымского района</w:t>
            </w:r>
            <w:r w:rsidR="00C55D3F" w:rsidRPr="00104E1B">
              <w:rPr>
                <w:rFonts w:ascii="Times New Roman" w:eastAsia="Times New Roman" w:hAnsi="Times New Roman" w:cs="Times New Roman"/>
                <w:lang w:eastAsia="ru-RU"/>
              </w:rPr>
              <w:t xml:space="preserve"> в сфере строительства, архитектуры и дорожного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A47169" w:rsidRDefault="00A51CEB" w:rsidP="00AA4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824D4C" w:rsidRPr="00A4716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104E1B" w:rsidRPr="00A4716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градостроительной и</w:t>
            </w: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землеустроительной документации на территории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A47169" w:rsidRDefault="00A51C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824D4C" w:rsidRPr="00A4716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104E1B" w:rsidRPr="00A4716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4C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A47169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16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0640010330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A47169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16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0640011020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A47169" w:rsidRDefault="00A51C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104E1B" w:rsidRPr="00A4716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0640011020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A47169" w:rsidRDefault="00A51C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104E1B" w:rsidRPr="00A4716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FF6C68" w:rsidRDefault="00C55D3F" w:rsidP="007B7F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3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поддержка малого и среднего предпринимательства в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3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3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1410110040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1410110040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8C0D58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14774,6</w:t>
            </w:r>
          </w:p>
        </w:tc>
      </w:tr>
      <w:tr w:rsidR="008304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43F" w:rsidRPr="005E57EC" w:rsidRDefault="008304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DB3D4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Жилищное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DB3D4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B3D4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B3D4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B3D4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B3D4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3C77" w:rsidRDefault="0083043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  <w:r w:rsidRPr="00D03C7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,0</w:t>
            </w:r>
          </w:p>
        </w:tc>
      </w:tr>
      <w:tr w:rsidR="008304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43F" w:rsidRPr="005E57EC" w:rsidRDefault="008304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ED34D5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highlight w:val="yellow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жилищного хозяйства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D02DC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C36CBD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iCs/>
                <w:lang w:eastAsia="ru-RU"/>
              </w:rPr>
              <w:t>0610000000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,0</w:t>
            </w:r>
          </w:p>
        </w:tc>
      </w:tr>
      <w:tr w:rsidR="008304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43F" w:rsidRPr="005E57EC" w:rsidRDefault="008304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D02DC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Мероприятия по капитальному ремонту жилищного фонда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D02DC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0610010350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,0</w:t>
            </w:r>
          </w:p>
        </w:tc>
      </w:tr>
      <w:tr w:rsidR="008304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43F" w:rsidRPr="005E57EC" w:rsidRDefault="008304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43F" w:rsidRPr="00D02DC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D02DC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0610010350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8C0D58" w:rsidP="00FD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10061,6</w:t>
            </w:r>
          </w:p>
        </w:tc>
      </w:tr>
      <w:tr w:rsidR="00C55D3F" w:rsidRPr="00783051" w:rsidTr="00723E6F">
        <w:trPr>
          <w:trHeight w:val="25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471D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</w:t>
            </w:r>
            <w:r w:rsidR="002924A9">
              <w:rPr>
                <w:rFonts w:ascii="Times New Roman" w:eastAsia="Times New Roman" w:hAnsi="Times New Roman" w:cs="Times New Roman"/>
                <w:lang w:eastAsia="ru-RU"/>
              </w:rPr>
              <w:t xml:space="preserve">альная программа 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«Развитие жилищно-коммунального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8C0D5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9061,6</w:t>
            </w:r>
          </w:p>
        </w:tc>
      </w:tr>
      <w:tr w:rsidR="00C55D3F" w:rsidRPr="00783051" w:rsidTr="00723E6F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Развитие водоснабжения населенных пунктов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8C0D58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9061,6</w:t>
            </w:r>
          </w:p>
        </w:tc>
      </w:tr>
      <w:tr w:rsidR="00C55D3F" w:rsidRPr="00783051" w:rsidTr="00723E6F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57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8C0D5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9061,6</w:t>
            </w:r>
          </w:p>
        </w:tc>
      </w:tr>
      <w:tr w:rsidR="00C55D3F" w:rsidRPr="00783051" w:rsidTr="00723E6F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Поддержка коммунального хозяйства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1310110770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4E195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1596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924A9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723E6F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1310110770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4E195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1596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924A9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7C5579" w:rsidRPr="00783051" w:rsidTr="00723E6F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79" w:rsidRPr="005E57EC" w:rsidRDefault="007C557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79" w:rsidRPr="009B13F6" w:rsidRDefault="007C5579" w:rsidP="007C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Поддержка коммунального хозяйства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79" w:rsidRPr="005E57EC" w:rsidRDefault="007C5579" w:rsidP="007C557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10770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7C5579" w:rsidRPr="00783051" w:rsidTr="00723E6F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79" w:rsidRPr="005E57EC" w:rsidRDefault="007C557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79" w:rsidRPr="009B13F6" w:rsidRDefault="007C5579" w:rsidP="007C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79" w:rsidRPr="005E57EC" w:rsidRDefault="007C5579" w:rsidP="007C557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10770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C55D3F" w:rsidRPr="00783051" w:rsidTr="00723E6F">
        <w:trPr>
          <w:trHeight w:val="62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D3F" w:rsidRPr="009B13F6" w:rsidRDefault="00FC0B19" w:rsidP="00A7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Развитие водоснабжения населенных пунктов  (мес</w:t>
            </w:r>
            <w:r w:rsidR="002924A9"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тные средства</w:t>
            </w: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FC0B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S0330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723E6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B462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7C5579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2924A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723E6F">
        <w:trPr>
          <w:trHeight w:val="6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5D3F" w:rsidRPr="009B13F6" w:rsidRDefault="00FC0B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Бюджетные инвестиции в объекты капитального строительства государственной (муниципальной) собственности 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FC0B19" w:rsidRDefault="00FC0B19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S0330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723E6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C5579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  <w:r w:rsidR="002924A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8C0D58" w:rsidRPr="00783051" w:rsidTr="00723E6F">
        <w:trPr>
          <w:trHeight w:val="6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0D58" w:rsidRPr="009B13F6" w:rsidRDefault="008C0D5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Субсидии на развитие водоснабжения населенных пунктов (краевые средства) Государственная программа Краснодарского края « Развитие жилищно-коммунального хозяйства» подпрограмма «Развитие водопроводно-канализационного комплекса населенных пунктов Краснодарского края»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D58" w:rsidRPr="005E57EC" w:rsidRDefault="008C0D5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Default="008C0D58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1310160330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Default="008C0D5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5161,6</w:t>
            </w:r>
          </w:p>
        </w:tc>
      </w:tr>
      <w:tr w:rsidR="008C0D58" w:rsidRPr="00783051" w:rsidTr="00723E6F">
        <w:trPr>
          <w:trHeight w:val="6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0D58" w:rsidRPr="009B13F6" w:rsidRDefault="008C0D5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D58" w:rsidRPr="005E57EC" w:rsidRDefault="008C0D5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Default="008C0D58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1310160330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Default="008C0D5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5161,6</w:t>
            </w:r>
          </w:p>
        </w:tc>
      </w:tr>
      <w:tr w:rsidR="00BB462B" w:rsidRPr="00783051" w:rsidTr="00723E6F">
        <w:trPr>
          <w:trHeight w:val="6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462B" w:rsidRPr="009B13F6" w:rsidRDefault="00BB462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Строительство объектов социального и производственного комплексов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62B" w:rsidRPr="005E57EC" w:rsidRDefault="00BB462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Default="00BB462B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1310111580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Default="00BB462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BB462B" w:rsidRPr="00783051" w:rsidTr="00723E6F">
        <w:trPr>
          <w:trHeight w:val="6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462B" w:rsidRDefault="00BB462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62B" w:rsidRPr="005E57EC" w:rsidRDefault="00BB462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Default="00BB462B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1310111580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Default="00BB462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2924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C55D3F"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«Развитие </w:t>
            </w:r>
            <w:r w:rsidR="00C55D3F"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топливно-энергетического комплекса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Крымского района</w:t>
            </w:r>
            <w:r w:rsidR="00C55D3F"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5F31D9" w:rsidP="00202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  <w:r w:rsidR="00BB462B">
              <w:rPr>
                <w:rFonts w:ascii="Times New Roman" w:eastAsia="Times New Roman" w:hAnsi="Times New Roman" w:cs="Times New Roman"/>
                <w:iCs/>
                <w:lang w:eastAsia="ru-RU"/>
              </w:rPr>
              <w:t>00,0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Газификация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5F31D9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  <w:r w:rsidR="002924A9">
              <w:rPr>
                <w:rFonts w:ascii="Times New Roman" w:eastAsia="Times New Roman" w:hAnsi="Times New Roman" w:cs="Times New Roman"/>
                <w:iCs/>
                <w:lang w:eastAsia="ru-RU"/>
              </w:rPr>
              <w:t>00,0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3F" w:rsidRPr="009B13F6" w:rsidRDefault="00C55D3F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Комплексное развитие газификации населенных пунктов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5F31D9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  <w:r w:rsidR="002924A9">
              <w:rPr>
                <w:rFonts w:ascii="Times New Roman" w:eastAsia="Times New Roman" w:hAnsi="Times New Roman" w:cs="Times New Roman"/>
                <w:iCs/>
                <w:lang w:eastAsia="ru-RU"/>
              </w:rPr>
              <w:t>00,0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3F" w:rsidRPr="009B13F6" w:rsidRDefault="00C55D3F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2520111580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5F31D9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  <w:r w:rsidR="002924A9">
              <w:rPr>
                <w:rFonts w:ascii="Times New Roman" w:eastAsia="Times New Roman" w:hAnsi="Times New Roman" w:cs="Times New Roman"/>
                <w:iCs/>
                <w:lang w:eastAsia="ru-RU"/>
              </w:rPr>
              <w:t>00,0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B13F6" w:rsidRDefault="00C55D3F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2520111580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5F31D9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  <w:r w:rsidR="002924A9">
              <w:rPr>
                <w:rFonts w:ascii="Times New Roman" w:eastAsia="Times New Roman" w:hAnsi="Times New Roman" w:cs="Times New Roman"/>
                <w:iCs/>
                <w:lang w:eastAsia="ru-RU"/>
              </w:rPr>
              <w:t>00,0</w:t>
            </w:r>
          </w:p>
        </w:tc>
      </w:tr>
      <w:tr w:rsidR="00C55D3F" w:rsidRPr="00783051" w:rsidTr="00723E6F">
        <w:trPr>
          <w:trHeight w:val="37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4E195A" w:rsidP="004E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470</w:t>
            </w:r>
            <w:r w:rsidR="005F31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</w:t>
            </w:r>
            <w:r w:rsidR="009B13F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,0</w:t>
            </w:r>
          </w:p>
        </w:tc>
      </w:tr>
      <w:tr w:rsidR="00C55D3F" w:rsidRPr="00783051" w:rsidTr="00723E6F">
        <w:trPr>
          <w:trHeight w:val="30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354B1F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54B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354B1F" w:rsidRDefault="00821F9A" w:rsidP="00821F9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B1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4E195A" w:rsidP="005F3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  <w:r w:rsidR="005F31D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9B13F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="00821F9A" w:rsidRPr="00C36CBD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821F9A">
              <w:rPr>
                <w:rFonts w:ascii="Times New Roman" w:eastAsia="Times New Roman" w:hAnsi="Times New Roman" w:cs="Times New Roman"/>
                <w:lang w:eastAsia="ru-RU"/>
              </w:rPr>
              <w:t>Социально-экономическое и территориальное развитие Кеслеровского сельского поселения Крымского района</w:t>
            </w:r>
            <w:r w:rsidR="00821F9A" w:rsidRPr="00C36CB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1920000000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AE4F9F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395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Повышение уровня благоустройства населенных пунктов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1920100000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AE4F9F" w:rsidP="00AE4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395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AE4F9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AE4F9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AE4F9F" w:rsidP="00AE4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AE4F9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AE4F9F" w:rsidP="0005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AE4F9F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D02DC6" w:rsidRDefault="009B13F6" w:rsidP="009B1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55D3F">
              <w:rPr>
                <w:rFonts w:ascii="Times New Roman" w:eastAsia="Times New Roman" w:hAnsi="Times New Roman" w:cs="Times New Roman"/>
                <w:lang w:eastAsia="ru-RU"/>
              </w:rPr>
              <w:t>«С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>оциально-экономического развития малых хуторов Кеслеровского сельского поселения Крымского района»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4E195A" w:rsidP="0022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723E6F">
        <w:trPr>
          <w:trHeight w:val="34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1930010390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4E195A" w:rsidP="004E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1930010390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4E195A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723E6F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9B13F6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C55D3F"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«Развитие топливно-энергетического комплекса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Крымского района</w:t>
            </w:r>
            <w:r w:rsidR="00C55D3F"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B13F6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723E6F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B13F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2510000000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B13F6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150,0</w:t>
            </w:r>
          </w:p>
        </w:tc>
      </w:tr>
      <w:tr w:rsidR="00C55D3F" w:rsidRPr="00783051" w:rsidTr="00723E6F">
        <w:trPr>
          <w:trHeight w:val="72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B13F6" w:rsidRDefault="00C55D3F" w:rsidP="00B92B03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B13F6">
              <w:rPr>
                <w:rFonts w:ascii="Times New Roman" w:hAnsi="Times New Roman" w:cs="Times New Roman"/>
                <w:sz w:val="21"/>
                <w:szCs w:val="21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2510100000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B13F6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150,0</w:t>
            </w:r>
          </w:p>
        </w:tc>
      </w:tr>
      <w:tr w:rsidR="00C55D3F" w:rsidRPr="00783051" w:rsidTr="00723E6F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B13F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C36CBD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2510109910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B13F6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150,0</w:t>
            </w:r>
          </w:p>
        </w:tc>
      </w:tr>
      <w:tr w:rsidR="00C55D3F" w:rsidRPr="00783051" w:rsidTr="00723E6F">
        <w:trPr>
          <w:trHeight w:val="28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2B6A04" w:rsidP="009B1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2B6A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2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D02DC6" w:rsidRDefault="009B13F6" w:rsidP="00FF6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C55D3F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Реализация молодежной политики в </w:t>
            </w:r>
            <w:proofErr w:type="spellStart"/>
            <w:r w:rsidR="00C55D3F">
              <w:rPr>
                <w:rFonts w:ascii="Times New Roman" w:eastAsia="Times New Roman" w:hAnsi="Times New Roman" w:cs="Times New Roman"/>
                <w:iCs/>
                <w:lang w:eastAsia="ru-RU"/>
              </w:rPr>
              <w:t>Кеслеровском</w:t>
            </w:r>
            <w:proofErr w:type="spellEnd"/>
            <w:r w:rsidR="00C55D3F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сельском поселении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Крымского района</w:t>
            </w:r>
            <w:r w:rsidR="00C55D3F"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2B6A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 муниципальной программы «</w:t>
            </w:r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 xml:space="preserve">Реализация молодежной политики в </w:t>
            </w:r>
            <w:proofErr w:type="spellStart"/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Кеслеровском</w:t>
            </w:r>
            <w:proofErr w:type="spellEnd"/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 xml:space="preserve"> сельском поселении»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2B6A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11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D747A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B13F6">
              <w:rPr>
                <w:rFonts w:ascii="Times New Roman" w:hAnsi="Times New Roman" w:cs="Times New Roman"/>
                <w:sz w:val="21"/>
                <w:szCs w:val="21"/>
              </w:rPr>
              <w:t>Организационное обеспечение реализации</w:t>
            </w: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мероприятий муниципальной программы «</w:t>
            </w:r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 xml:space="preserve">Реализация молодежной политики в </w:t>
            </w:r>
            <w:proofErr w:type="spellStart"/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Кеслеровском</w:t>
            </w:r>
            <w:proofErr w:type="spellEnd"/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 xml:space="preserve"> сельском поселении»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B1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B1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B1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2B6A04" w:rsidP="009B1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39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D747A0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hAnsi="Times New Roman" w:cs="Times New Roman"/>
                <w:sz w:val="21"/>
                <w:szCs w:val="21"/>
              </w:rPr>
              <w:t>Мероприятия по работе с молодежью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1510110900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2B6A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51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1510110900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2B6A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6C3A2D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14649,2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Культура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6C3A2D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14649,2</w:t>
            </w:r>
          </w:p>
        </w:tc>
      </w:tr>
      <w:tr w:rsidR="00C55D3F" w:rsidRPr="00783051" w:rsidTr="00723E6F">
        <w:trPr>
          <w:trHeight w:val="33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9B13F6" w:rsidP="00BA67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C55D3F"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 Кеслеровского сельского поселения Крымского района»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6C3A2D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14649,2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Развитие культуры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B253E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758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723E6F">
        <w:trPr>
          <w:trHeight w:val="23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Культура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00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B253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758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1010110290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B253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328,7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1010110290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B253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328,7</w:t>
            </w:r>
          </w:p>
        </w:tc>
      </w:tr>
      <w:tr w:rsidR="00CB253E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53E" w:rsidRPr="005E57EC" w:rsidRDefault="00CB253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53E" w:rsidRPr="00972516" w:rsidRDefault="00CB253E" w:rsidP="007C5579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53E" w:rsidRPr="00D02DC6" w:rsidRDefault="00CB253E" w:rsidP="007C55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429,3</w:t>
            </w:r>
          </w:p>
        </w:tc>
      </w:tr>
      <w:tr w:rsidR="00CB253E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53E" w:rsidRPr="005E57EC" w:rsidRDefault="00CB253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53E" w:rsidRPr="00CB253E" w:rsidRDefault="00CB253E" w:rsidP="007C557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B253E">
              <w:rPr>
                <w:rFonts w:ascii="Times New Roman" w:hAnsi="Times New Roman" w:cs="Times New Roman"/>
                <w:sz w:val="21"/>
                <w:szCs w:val="21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53E" w:rsidRPr="00D02DC6" w:rsidRDefault="00CB253E" w:rsidP="007C55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429,3</w:t>
            </w:r>
          </w:p>
        </w:tc>
      </w:tr>
      <w:tr w:rsidR="00C55D3F" w:rsidRPr="00783051" w:rsidTr="00723E6F">
        <w:trPr>
          <w:trHeight w:val="60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466DB9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0109020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72516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C55D3F" w:rsidRPr="00783051" w:rsidTr="00723E6F">
        <w:trPr>
          <w:trHeight w:val="60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466DB9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0109020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72516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C55D3F" w:rsidRPr="00783051" w:rsidTr="00723E6F">
        <w:trPr>
          <w:trHeight w:val="91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3B1C25" w:rsidP="0095254D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 бюджетных учреждений</w:t>
            </w: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2429F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10202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6C3A2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11667,3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972516" w:rsidRDefault="003B1C2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1020200590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6C3A2D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6692,3</w:t>
            </w:r>
          </w:p>
        </w:tc>
      </w:tr>
      <w:tr w:rsidR="002429FC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9FC" w:rsidRPr="005E57EC" w:rsidRDefault="002429F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9FC" w:rsidRPr="003564E6" w:rsidRDefault="003564E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4E6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9FC" w:rsidRPr="00D02DC6" w:rsidRDefault="00A760E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Pr="00D02DC6" w:rsidRDefault="00A760E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Pr="00D02DC6" w:rsidRDefault="00A760E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Pr="00D02DC6" w:rsidRDefault="00A760E9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1020260120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Default="00A760E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Default="00A760E9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2835,0</w:t>
            </w:r>
          </w:p>
        </w:tc>
      </w:tr>
      <w:tr w:rsidR="002429FC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9FC" w:rsidRPr="005E57EC" w:rsidRDefault="002429F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9FC" w:rsidRPr="00A760E9" w:rsidRDefault="00A760E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0E9">
              <w:rPr>
                <w:rFonts w:ascii="Times New Roman" w:hAnsi="Times New Roman" w:cs="Times New Roman"/>
                <w:sz w:val="20"/>
                <w:szCs w:val="20"/>
              </w:rPr>
              <w:t>Повышение оплаты труда работникам муниципальных учреждений культуры, искусства и кинематографии до средней заработной платы по Краснодарскому краю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9FC" w:rsidRPr="00D02DC6" w:rsidRDefault="00A760E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Pr="00D02DC6" w:rsidRDefault="006C3A2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Pr="00D02DC6" w:rsidRDefault="006C3A2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Pr="006C3A2D" w:rsidRDefault="006C3A2D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10202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0120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Default="006C3A2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Default="006C3A2D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2140,0</w:t>
            </w:r>
          </w:p>
        </w:tc>
      </w:tr>
      <w:tr w:rsidR="00C55D3F" w:rsidRPr="00783051" w:rsidTr="00723E6F">
        <w:trPr>
          <w:trHeight w:val="75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972516" w:rsidRDefault="003B1C25" w:rsidP="0031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бюджетных учреждений</w:t>
            </w: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3B1C2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10303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1523,9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972516" w:rsidRDefault="003B1C2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10303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6C3A2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967,7</w:t>
            </w:r>
          </w:p>
        </w:tc>
      </w:tr>
      <w:tr w:rsidR="00FD3BD1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972516" w:rsidRDefault="00FD3BD1" w:rsidP="00723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4E6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723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Default="00FD3BD1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1030360120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Default="00FD3BD1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Default="00FD3BD1" w:rsidP="0072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556,2</w:t>
            </w:r>
          </w:p>
        </w:tc>
      </w:tr>
      <w:tr w:rsidR="00FD3BD1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70,0</w:t>
            </w:r>
          </w:p>
        </w:tc>
      </w:tr>
      <w:tr w:rsidR="00FD3BD1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</w:tr>
      <w:tr w:rsidR="00FD3BD1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«Социальная поддержка граждан»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</w:tr>
      <w:tr w:rsidR="00FD3BD1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97251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</w:tr>
      <w:tr w:rsidR="00FD3BD1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97251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0310040010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</w:tr>
      <w:tr w:rsidR="00FD3BD1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97251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0310040010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</w:tr>
      <w:tr w:rsidR="00FD3BD1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288,0</w:t>
            </w:r>
          </w:p>
        </w:tc>
      </w:tr>
      <w:tr w:rsidR="00FD3BD1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Физическая культура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288,0</w:t>
            </w:r>
          </w:p>
        </w:tc>
      </w:tr>
      <w:tr w:rsidR="00FD3BD1" w:rsidRPr="00783051" w:rsidTr="00723E6F">
        <w:trPr>
          <w:trHeight w:val="54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564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«Развитие физической культуры и спорта в 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8E5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288,0</w:t>
            </w:r>
          </w:p>
        </w:tc>
      </w:tr>
      <w:tr w:rsidR="00FD3BD1" w:rsidRPr="00783051" w:rsidTr="00723E6F">
        <w:trPr>
          <w:trHeight w:val="53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972516" w:rsidRDefault="00FD3BD1" w:rsidP="00564D0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>Развитие физической культуры и массового спорта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288,0</w:t>
            </w:r>
          </w:p>
        </w:tc>
      </w:tr>
      <w:tr w:rsidR="00FD3BD1" w:rsidRPr="00783051" w:rsidTr="00723E6F">
        <w:trPr>
          <w:trHeight w:val="42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97251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288,0</w:t>
            </w:r>
          </w:p>
        </w:tc>
      </w:tr>
      <w:tr w:rsidR="00FD3BD1" w:rsidRPr="00783051" w:rsidTr="00723E6F">
        <w:trPr>
          <w:trHeight w:val="42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97251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1210110670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288,0</w:t>
            </w:r>
          </w:p>
        </w:tc>
      </w:tr>
      <w:tr w:rsidR="00FD3BD1" w:rsidRPr="00783051" w:rsidTr="00723E6F">
        <w:trPr>
          <w:trHeight w:val="30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97251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1210110670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288,0</w:t>
            </w:r>
          </w:p>
        </w:tc>
      </w:tr>
      <w:tr w:rsidR="00FD3BD1" w:rsidRPr="00783051" w:rsidTr="00723E6F">
        <w:trPr>
          <w:trHeight w:val="28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380,0</w:t>
            </w:r>
          </w:p>
        </w:tc>
      </w:tr>
      <w:tr w:rsidR="00FD3BD1" w:rsidRPr="00783051" w:rsidTr="00723E6F">
        <w:trPr>
          <w:trHeight w:val="41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380,0</w:t>
            </w:r>
          </w:p>
        </w:tc>
      </w:tr>
      <w:tr w:rsidR="00FD3BD1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BF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Мун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иципальная программа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«Информационное общество  Кеслеровского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FD3BD1" w:rsidRPr="00783051" w:rsidTr="00723E6F">
        <w:trPr>
          <w:trHeight w:val="41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972516" w:rsidRDefault="00FD3BD1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FD3BD1" w:rsidRPr="00783051" w:rsidTr="00723E6F">
        <w:trPr>
          <w:trHeight w:val="104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972516" w:rsidRDefault="00FD3BD1" w:rsidP="00F756AB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bookmarkStart w:id="1" w:name="_GoBack"/>
            <w:bookmarkEnd w:id="1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23100102600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FD3BD1" w:rsidRPr="00783051" w:rsidTr="00723E6F">
        <w:trPr>
          <w:trHeight w:val="38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97251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2310010260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FD3BD1" w:rsidRPr="00783051" w:rsidTr="00723E6F">
        <w:trPr>
          <w:trHeight w:val="147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3BD1" w:rsidRPr="00783051" w:rsidTr="00723E6F">
        <w:trPr>
          <w:trHeight w:val="300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35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  <w:proofErr w:type="spellEnd"/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76120" w:rsidRDefault="00076120"/>
    <w:sectPr w:rsidR="00076120" w:rsidSect="0067148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51"/>
    <w:rsid w:val="00001A60"/>
    <w:rsid w:val="00005CBD"/>
    <w:rsid w:val="000157E8"/>
    <w:rsid w:val="00015C39"/>
    <w:rsid w:val="00023985"/>
    <w:rsid w:val="00024286"/>
    <w:rsid w:val="00024508"/>
    <w:rsid w:val="000338CC"/>
    <w:rsid w:val="00033BED"/>
    <w:rsid w:val="00047038"/>
    <w:rsid w:val="00051D03"/>
    <w:rsid w:val="00054618"/>
    <w:rsid w:val="000650CB"/>
    <w:rsid w:val="00076120"/>
    <w:rsid w:val="00077329"/>
    <w:rsid w:val="000821BC"/>
    <w:rsid w:val="00083E22"/>
    <w:rsid w:val="00087328"/>
    <w:rsid w:val="000911BE"/>
    <w:rsid w:val="00091C19"/>
    <w:rsid w:val="000B2EA3"/>
    <w:rsid w:val="000B7FF9"/>
    <w:rsid w:val="000E262C"/>
    <w:rsid w:val="000F0946"/>
    <w:rsid w:val="00104A60"/>
    <w:rsid w:val="00104E1B"/>
    <w:rsid w:val="00105480"/>
    <w:rsid w:val="00105A1D"/>
    <w:rsid w:val="00127468"/>
    <w:rsid w:val="0013404B"/>
    <w:rsid w:val="00154386"/>
    <w:rsid w:val="0015453A"/>
    <w:rsid w:val="0017590C"/>
    <w:rsid w:val="00190BD2"/>
    <w:rsid w:val="0019493E"/>
    <w:rsid w:val="001955C1"/>
    <w:rsid w:val="001B6E69"/>
    <w:rsid w:val="001B7D1A"/>
    <w:rsid w:val="001E10A1"/>
    <w:rsid w:val="001F52A1"/>
    <w:rsid w:val="001F56E0"/>
    <w:rsid w:val="002027AC"/>
    <w:rsid w:val="0020684D"/>
    <w:rsid w:val="00206A0D"/>
    <w:rsid w:val="00213BA5"/>
    <w:rsid w:val="0021494C"/>
    <w:rsid w:val="0022054B"/>
    <w:rsid w:val="002208A1"/>
    <w:rsid w:val="00221DE2"/>
    <w:rsid w:val="00227051"/>
    <w:rsid w:val="00230EDB"/>
    <w:rsid w:val="00232C84"/>
    <w:rsid w:val="00240390"/>
    <w:rsid w:val="002429FC"/>
    <w:rsid w:val="002607A9"/>
    <w:rsid w:val="00262A52"/>
    <w:rsid w:val="0027390F"/>
    <w:rsid w:val="00280114"/>
    <w:rsid w:val="00281658"/>
    <w:rsid w:val="00284D23"/>
    <w:rsid w:val="002924A9"/>
    <w:rsid w:val="002A23D1"/>
    <w:rsid w:val="002A674B"/>
    <w:rsid w:val="002B6A04"/>
    <w:rsid w:val="002C1BFE"/>
    <w:rsid w:val="00302795"/>
    <w:rsid w:val="00303AE9"/>
    <w:rsid w:val="00306DD8"/>
    <w:rsid w:val="00314968"/>
    <w:rsid w:val="003171AD"/>
    <w:rsid w:val="0032229B"/>
    <w:rsid w:val="00343AE5"/>
    <w:rsid w:val="00345608"/>
    <w:rsid w:val="00354B1F"/>
    <w:rsid w:val="003561F4"/>
    <w:rsid w:val="00356482"/>
    <w:rsid w:val="003564E6"/>
    <w:rsid w:val="0036352D"/>
    <w:rsid w:val="0036506C"/>
    <w:rsid w:val="0039039B"/>
    <w:rsid w:val="003944BA"/>
    <w:rsid w:val="003A7DC4"/>
    <w:rsid w:val="003B1C25"/>
    <w:rsid w:val="003C26EB"/>
    <w:rsid w:val="003C3CA5"/>
    <w:rsid w:val="003C64CE"/>
    <w:rsid w:val="003E3FC0"/>
    <w:rsid w:val="003F2603"/>
    <w:rsid w:val="0040210C"/>
    <w:rsid w:val="0041669D"/>
    <w:rsid w:val="00423BF8"/>
    <w:rsid w:val="004450C7"/>
    <w:rsid w:val="00445F78"/>
    <w:rsid w:val="004531AB"/>
    <w:rsid w:val="00457D19"/>
    <w:rsid w:val="00462EC5"/>
    <w:rsid w:val="00466DB9"/>
    <w:rsid w:val="0047027A"/>
    <w:rsid w:val="00471D2D"/>
    <w:rsid w:val="0047297B"/>
    <w:rsid w:val="00490B89"/>
    <w:rsid w:val="004951B9"/>
    <w:rsid w:val="00495BCC"/>
    <w:rsid w:val="004B1CBA"/>
    <w:rsid w:val="004C22FC"/>
    <w:rsid w:val="004D5692"/>
    <w:rsid w:val="004E195A"/>
    <w:rsid w:val="004E680F"/>
    <w:rsid w:val="004F381D"/>
    <w:rsid w:val="00504604"/>
    <w:rsid w:val="00506AC4"/>
    <w:rsid w:val="0051074E"/>
    <w:rsid w:val="00523B46"/>
    <w:rsid w:val="00536847"/>
    <w:rsid w:val="00540F80"/>
    <w:rsid w:val="005510E7"/>
    <w:rsid w:val="0056106F"/>
    <w:rsid w:val="005624C3"/>
    <w:rsid w:val="00564641"/>
    <w:rsid w:val="00564D0F"/>
    <w:rsid w:val="0057140E"/>
    <w:rsid w:val="00586C4D"/>
    <w:rsid w:val="0059107A"/>
    <w:rsid w:val="00594D08"/>
    <w:rsid w:val="00597B1B"/>
    <w:rsid w:val="005B06C3"/>
    <w:rsid w:val="005C5545"/>
    <w:rsid w:val="005D3433"/>
    <w:rsid w:val="005D4716"/>
    <w:rsid w:val="005D4CA0"/>
    <w:rsid w:val="005E57EC"/>
    <w:rsid w:val="005E731D"/>
    <w:rsid w:val="005F31D9"/>
    <w:rsid w:val="005F4649"/>
    <w:rsid w:val="005F489D"/>
    <w:rsid w:val="00611A3D"/>
    <w:rsid w:val="0061596E"/>
    <w:rsid w:val="00621324"/>
    <w:rsid w:val="00627CA2"/>
    <w:rsid w:val="006303CE"/>
    <w:rsid w:val="0063347C"/>
    <w:rsid w:val="006358EB"/>
    <w:rsid w:val="00637125"/>
    <w:rsid w:val="00641B51"/>
    <w:rsid w:val="006423B4"/>
    <w:rsid w:val="00651663"/>
    <w:rsid w:val="0065504A"/>
    <w:rsid w:val="00664F88"/>
    <w:rsid w:val="0067148B"/>
    <w:rsid w:val="00672A63"/>
    <w:rsid w:val="00672C5B"/>
    <w:rsid w:val="0068292D"/>
    <w:rsid w:val="00690295"/>
    <w:rsid w:val="00690CCF"/>
    <w:rsid w:val="00692981"/>
    <w:rsid w:val="00693A96"/>
    <w:rsid w:val="006B7EB4"/>
    <w:rsid w:val="006C1B51"/>
    <w:rsid w:val="006C38B0"/>
    <w:rsid w:val="006C3A2D"/>
    <w:rsid w:val="006D76CB"/>
    <w:rsid w:val="006E7178"/>
    <w:rsid w:val="006F623D"/>
    <w:rsid w:val="00701FE6"/>
    <w:rsid w:val="007023FE"/>
    <w:rsid w:val="0070280A"/>
    <w:rsid w:val="00721399"/>
    <w:rsid w:val="00722720"/>
    <w:rsid w:val="00723E6F"/>
    <w:rsid w:val="00741A50"/>
    <w:rsid w:val="00747B4A"/>
    <w:rsid w:val="00762C52"/>
    <w:rsid w:val="007746A7"/>
    <w:rsid w:val="00777938"/>
    <w:rsid w:val="00783051"/>
    <w:rsid w:val="00786379"/>
    <w:rsid w:val="00786CB1"/>
    <w:rsid w:val="00790E36"/>
    <w:rsid w:val="007A54D3"/>
    <w:rsid w:val="007B1B1C"/>
    <w:rsid w:val="007B5E87"/>
    <w:rsid w:val="007B7F92"/>
    <w:rsid w:val="007C11DF"/>
    <w:rsid w:val="007C5579"/>
    <w:rsid w:val="007D3D0E"/>
    <w:rsid w:val="007D5BE6"/>
    <w:rsid w:val="007F280B"/>
    <w:rsid w:val="007F2E79"/>
    <w:rsid w:val="007F75F2"/>
    <w:rsid w:val="00810BE0"/>
    <w:rsid w:val="00821F9A"/>
    <w:rsid w:val="008223D9"/>
    <w:rsid w:val="00824D4C"/>
    <w:rsid w:val="0083043F"/>
    <w:rsid w:val="00837A13"/>
    <w:rsid w:val="00842079"/>
    <w:rsid w:val="00845D4D"/>
    <w:rsid w:val="008479E6"/>
    <w:rsid w:val="00865975"/>
    <w:rsid w:val="00873FBD"/>
    <w:rsid w:val="00895D1B"/>
    <w:rsid w:val="008A0802"/>
    <w:rsid w:val="008C0D58"/>
    <w:rsid w:val="008C2512"/>
    <w:rsid w:val="008D1B3E"/>
    <w:rsid w:val="008D453E"/>
    <w:rsid w:val="008E16ED"/>
    <w:rsid w:val="008E549D"/>
    <w:rsid w:val="008F2F6B"/>
    <w:rsid w:val="00913304"/>
    <w:rsid w:val="00915DF3"/>
    <w:rsid w:val="00945B4C"/>
    <w:rsid w:val="0095254D"/>
    <w:rsid w:val="00953C3D"/>
    <w:rsid w:val="00956391"/>
    <w:rsid w:val="0097248F"/>
    <w:rsid w:val="00972516"/>
    <w:rsid w:val="0099553E"/>
    <w:rsid w:val="009B13F6"/>
    <w:rsid w:val="009B48EF"/>
    <w:rsid w:val="009D560F"/>
    <w:rsid w:val="00A02801"/>
    <w:rsid w:val="00A043E1"/>
    <w:rsid w:val="00A109BC"/>
    <w:rsid w:val="00A139C6"/>
    <w:rsid w:val="00A368D6"/>
    <w:rsid w:val="00A47169"/>
    <w:rsid w:val="00A51CEB"/>
    <w:rsid w:val="00A54FC2"/>
    <w:rsid w:val="00A56AF1"/>
    <w:rsid w:val="00A64B75"/>
    <w:rsid w:val="00A672FF"/>
    <w:rsid w:val="00A67FE3"/>
    <w:rsid w:val="00A760E9"/>
    <w:rsid w:val="00A77573"/>
    <w:rsid w:val="00A8117E"/>
    <w:rsid w:val="00A83F36"/>
    <w:rsid w:val="00A85C58"/>
    <w:rsid w:val="00A92B88"/>
    <w:rsid w:val="00AA0D36"/>
    <w:rsid w:val="00AA2A64"/>
    <w:rsid w:val="00AA4BFD"/>
    <w:rsid w:val="00AB17D8"/>
    <w:rsid w:val="00AD1A70"/>
    <w:rsid w:val="00AD698D"/>
    <w:rsid w:val="00AE1CE1"/>
    <w:rsid w:val="00AE3C75"/>
    <w:rsid w:val="00AE4F9F"/>
    <w:rsid w:val="00B119A8"/>
    <w:rsid w:val="00B244D0"/>
    <w:rsid w:val="00B3046B"/>
    <w:rsid w:val="00B40C37"/>
    <w:rsid w:val="00B42565"/>
    <w:rsid w:val="00B5087F"/>
    <w:rsid w:val="00B56D8C"/>
    <w:rsid w:val="00B56F8E"/>
    <w:rsid w:val="00B7667E"/>
    <w:rsid w:val="00B833CB"/>
    <w:rsid w:val="00B853ED"/>
    <w:rsid w:val="00B92B03"/>
    <w:rsid w:val="00BA1248"/>
    <w:rsid w:val="00BA67A0"/>
    <w:rsid w:val="00BB462B"/>
    <w:rsid w:val="00BE0040"/>
    <w:rsid w:val="00BF16C6"/>
    <w:rsid w:val="00BF29AE"/>
    <w:rsid w:val="00BF4B34"/>
    <w:rsid w:val="00C049FB"/>
    <w:rsid w:val="00C11AC3"/>
    <w:rsid w:val="00C34B78"/>
    <w:rsid w:val="00C36CBD"/>
    <w:rsid w:val="00C44A16"/>
    <w:rsid w:val="00C50D34"/>
    <w:rsid w:val="00C55D3F"/>
    <w:rsid w:val="00C55E32"/>
    <w:rsid w:val="00C57240"/>
    <w:rsid w:val="00C66354"/>
    <w:rsid w:val="00C67106"/>
    <w:rsid w:val="00C679A6"/>
    <w:rsid w:val="00C70DDD"/>
    <w:rsid w:val="00C72A2E"/>
    <w:rsid w:val="00C97FA8"/>
    <w:rsid w:val="00CA7620"/>
    <w:rsid w:val="00CA77BF"/>
    <w:rsid w:val="00CB253E"/>
    <w:rsid w:val="00CB35F6"/>
    <w:rsid w:val="00CC1165"/>
    <w:rsid w:val="00CD2DDB"/>
    <w:rsid w:val="00CD4F19"/>
    <w:rsid w:val="00CD6BB7"/>
    <w:rsid w:val="00CD6E55"/>
    <w:rsid w:val="00CE758F"/>
    <w:rsid w:val="00D02DC6"/>
    <w:rsid w:val="00D03C77"/>
    <w:rsid w:val="00D07FCC"/>
    <w:rsid w:val="00D219BF"/>
    <w:rsid w:val="00D452CB"/>
    <w:rsid w:val="00D4779C"/>
    <w:rsid w:val="00D747A0"/>
    <w:rsid w:val="00D81E5C"/>
    <w:rsid w:val="00D84AEC"/>
    <w:rsid w:val="00DA18B2"/>
    <w:rsid w:val="00DB3D46"/>
    <w:rsid w:val="00DB6156"/>
    <w:rsid w:val="00DC53EE"/>
    <w:rsid w:val="00DD0D02"/>
    <w:rsid w:val="00DD273F"/>
    <w:rsid w:val="00DD58A8"/>
    <w:rsid w:val="00DD60B4"/>
    <w:rsid w:val="00DE3134"/>
    <w:rsid w:val="00DF53FC"/>
    <w:rsid w:val="00DF6B7C"/>
    <w:rsid w:val="00DF7CBB"/>
    <w:rsid w:val="00E47DB8"/>
    <w:rsid w:val="00E519F1"/>
    <w:rsid w:val="00E53CCA"/>
    <w:rsid w:val="00E74277"/>
    <w:rsid w:val="00E77A87"/>
    <w:rsid w:val="00EA0626"/>
    <w:rsid w:val="00EB0175"/>
    <w:rsid w:val="00EB7C4E"/>
    <w:rsid w:val="00EB7F0D"/>
    <w:rsid w:val="00EC0219"/>
    <w:rsid w:val="00ED34D5"/>
    <w:rsid w:val="00EE4E55"/>
    <w:rsid w:val="00EE5D4D"/>
    <w:rsid w:val="00EF00B5"/>
    <w:rsid w:val="00EF7849"/>
    <w:rsid w:val="00F117F5"/>
    <w:rsid w:val="00F14BC0"/>
    <w:rsid w:val="00F3325D"/>
    <w:rsid w:val="00F42E23"/>
    <w:rsid w:val="00F430A5"/>
    <w:rsid w:val="00F435BF"/>
    <w:rsid w:val="00F44282"/>
    <w:rsid w:val="00F52DAF"/>
    <w:rsid w:val="00F6059C"/>
    <w:rsid w:val="00F638DC"/>
    <w:rsid w:val="00F63CBB"/>
    <w:rsid w:val="00F70E56"/>
    <w:rsid w:val="00F756AB"/>
    <w:rsid w:val="00F7720C"/>
    <w:rsid w:val="00FA15F2"/>
    <w:rsid w:val="00FA211E"/>
    <w:rsid w:val="00FA423D"/>
    <w:rsid w:val="00FB1E77"/>
    <w:rsid w:val="00FB6101"/>
    <w:rsid w:val="00FC0B19"/>
    <w:rsid w:val="00FC568C"/>
    <w:rsid w:val="00FD1EE6"/>
    <w:rsid w:val="00FD277A"/>
    <w:rsid w:val="00FD3BD1"/>
    <w:rsid w:val="00FE1C90"/>
    <w:rsid w:val="00FF6C68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475C8-2142-41A4-B152-CAD91335B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2707</Words>
  <Characters>15435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92</cp:revision>
  <cp:lastPrinted>2017-05-05T04:22:00Z</cp:lastPrinted>
  <dcterms:created xsi:type="dcterms:W3CDTF">2016-02-12T06:46:00Z</dcterms:created>
  <dcterms:modified xsi:type="dcterms:W3CDTF">2017-05-05T04:28:00Z</dcterms:modified>
</cp:coreProperties>
</file>