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F0" w:rsidRDefault="00B80BF0" w:rsidP="00B80BF0">
      <w:pPr>
        <w:ind w:firstLine="0"/>
      </w:pPr>
    </w:p>
    <w:p w:rsidR="008B0A7C" w:rsidRPr="0059516D" w:rsidRDefault="00B80BF0" w:rsidP="00B80BF0">
      <w:pPr>
        <w:ind w:firstLine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w:t>проект</w:t>
      </w:r>
      <w:r w:rsidR="00945E0D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</w:t>
      </w:r>
      <w:r w:rsidR="008B0A7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143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A7C" w:rsidRPr="0059516D" w:rsidRDefault="008B0A7C" w:rsidP="008B0A7C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59516D">
        <w:rPr>
          <w:rFonts w:ascii="Times New Roman" w:hAnsi="Times New Roman"/>
          <w:b/>
          <w:bCs/>
          <w:sz w:val="32"/>
          <w:szCs w:val="32"/>
        </w:rPr>
        <w:t xml:space="preserve">  Совет Кеслеровского сельского поселения</w:t>
      </w:r>
    </w:p>
    <w:p w:rsidR="008B0A7C" w:rsidRPr="0059516D" w:rsidRDefault="008B0A7C" w:rsidP="008B0A7C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59516D">
        <w:rPr>
          <w:rFonts w:ascii="Times New Roman" w:hAnsi="Times New Roman"/>
          <w:b/>
          <w:bCs/>
          <w:sz w:val="32"/>
          <w:szCs w:val="32"/>
        </w:rPr>
        <w:t xml:space="preserve">Крымского района </w:t>
      </w:r>
    </w:p>
    <w:p w:rsidR="008B0A7C" w:rsidRPr="0059516D" w:rsidRDefault="008B0A7C" w:rsidP="008B0A7C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B0A7C" w:rsidRPr="0059516D" w:rsidRDefault="008B0A7C" w:rsidP="008B0A7C">
      <w:pPr>
        <w:jc w:val="center"/>
        <w:rPr>
          <w:rFonts w:ascii="Times New Roman" w:hAnsi="Times New Roman"/>
          <w:b/>
          <w:sz w:val="36"/>
          <w:szCs w:val="36"/>
        </w:rPr>
      </w:pPr>
      <w:r w:rsidRPr="0059516D">
        <w:rPr>
          <w:rFonts w:ascii="Times New Roman" w:hAnsi="Times New Roman"/>
          <w:b/>
          <w:sz w:val="36"/>
          <w:szCs w:val="36"/>
        </w:rPr>
        <w:t>РЕШЕНИЕ</w:t>
      </w:r>
    </w:p>
    <w:p w:rsidR="008B0A7C" w:rsidRPr="0059516D" w:rsidRDefault="008B0A7C" w:rsidP="008B0A7C">
      <w:pPr>
        <w:jc w:val="center"/>
        <w:rPr>
          <w:rFonts w:ascii="Times New Roman" w:hAnsi="Times New Roman"/>
          <w:sz w:val="28"/>
          <w:szCs w:val="28"/>
        </w:rPr>
      </w:pPr>
    </w:p>
    <w:p w:rsidR="008B0A7C" w:rsidRPr="00983633" w:rsidRDefault="008B0A7C" w:rsidP="008B0A7C">
      <w:pPr>
        <w:rPr>
          <w:rFonts w:ascii="Times New Roman" w:hAnsi="Times New Roman"/>
          <w:sz w:val="28"/>
          <w:szCs w:val="28"/>
          <w:u w:val="single"/>
        </w:rPr>
      </w:pPr>
      <w:r w:rsidRPr="00983633">
        <w:rPr>
          <w:rFonts w:ascii="Times New Roman" w:hAnsi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9516D">
        <w:rPr>
          <w:rFonts w:ascii="Times New Roman" w:hAnsi="Times New Roman"/>
          <w:sz w:val="28"/>
          <w:szCs w:val="28"/>
        </w:rPr>
        <w:tab/>
      </w:r>
      <w:r w:rsidRPr="0059516D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59516D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59516D">
        <w:rPr>
          <w:rFonts w:ascii="Times New Roman" w:hAnsi="Times New Roman"/>
          <w:sz w:val="28"/>
          <w:szCs w:val="28"/>
        </w:rPr>
        <w:t xml:space="preserve"> </w:t>
      </w:r>
      <w:r w:rsidRPr="00983633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B0A7C" w:rsidRPr="0059516D" w:rsidRDefault="008B0A7C" w:rsidP="008B0A7C">
      <w:pPr>
        <w:jc w:val="center"/>
        <w:rPr>
          <w:rFonts w:ascii="Times New Roman" w:hAnsi="Times New Roman"/>
        </w:rPr>
      </w:pPr>
      <w:r w:rsidRPr="0059516D">
        <w:rPr>
          <w:rFonts w:ascii="Times New Roman" w:hAnsi="Times New Roman"/>
        </w:rPr>
        <w:t>хутор Павловский</w:t>
      </w:r>
    </w:p>
    <w:p w:rsidR="008B0A7C" w:rsidRPr="0059516D" w:rsidRDefault="008B0A7C" w:rsidP="008B0A7C">
      <w:pPr>
        <w:suppressAutoHyphens/>
        <w:rPr>
          <w:rFonts w:ascii="Times New Roman" w:eastAsia="SimSun" w:hAnsi="Times New Roman"/>
          <w:iCs/>
          <w:lang w:eastAsia="ar-SA"/>
        </w:rPr>
      </w:pPr>
    </w:p>
    <w:p w:rsidR="008B0A7C" w:rsidRPr="00075117" w:rsidRDefault="008B0A7C" w:rsidP="008B0A7C">
      <w:pPr>
        <w:jc w:val="center"/>
        <w:rPr>
          <w:rFonts w:ascii="Times New Roman" w:hAnsi="Times New Roman"/>
          <w:b/>
          <w:sz w:val="28"/>
          <w:szCs w:val="28"/>
        </w:rPr>
      </w:pPr>
      <w:r w:rsidRPr="00075117">
        <w:rPr>
          <w:rFonts w:ascii="Times New Roman" w:hAnsi="Times New Roman"/>
          <w:b/>
          <w:sz w:val="28"/>
          <w:szCs w:val="28"/>
        </w:rPr>
        <w:t>Об установлении налога на имущество физических лиц на территории Кеслеровского сельского поселения Крымского района</w:t>
      </w:r>
    </w:p>
    <w:p w:rsidR="009B1CA1" w:rsidRPr="00075117" w:rsidRDefault="009B1CA1" w:rsidP="009B1CA1">
      <w:pPr>
        <w:ind w:left="567" w:firstLine="0"/>
        <w:rPr>
          <w:rFonts w:ascii="Times New Roman" w:hAnsi="Times New Roman"/>
        </w:rPr>
      </w:pPr>
    </w:p>
    <w:p w:rsidR="009B1CA1" w:rsidRDefault="009B1CA1" w:rsidP="009B1CA1">
      <w:pPr>
        <w:ind w:left="567" w:firstLine="0"/>
      </w:pPr>
    </w:p>
    <w:p w:rsidR="009B1CA1" w:rsidRPr="00075117" w:rsidRDefault="009B1CA1" w:rsidP="009B1CA1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75117">
        <w:rPr>
          <w:rFonts w:ascii="Times New Roman" w:hAnsi="Times New Roman"/>
          <w:sz w:val="28"/>
          <w:szCs w:val="28"/>
        </w:rPr>
        <w:t xml:space="preserve">В соответствии с главой 32 Налогового кодекса Российской Федерации (далее – НК РФ), </w:t>
      </w:r>
      <w:r w:rsidR="00702843" w:rsidRPr="00075117">
        <w:rPr>
          <w:rFonts w:ascii="Times New Roman" w:hAnsi="Times New Roman"/>
          <w:sz w:val="28"/>
          <w:szCs w:val="28"/>
        </w:rPr>
        <w:t>ф</w:t>
      </w:r>
      <w:r w:rsidRPr="00075117">
        <w:rPr>
          <w:rFonts w:ascii="Times New Roman" w:hAnsi="Times New Roman"/>
          <w:sz w:val="28"/>
          <w:szCs w:val="28"/>
        </w:rPr>
        <w:t>едеральным</w:t>
      </w:r>
      <w:r w:rsidR="00702843" w:rsidRPr="00075117">
        <w:rPr>
          <w:rFonts w:ascii="Times New Roman" w:hAnsi="Times New Roman"/>
          <w:sz w:val="28"/>
          <w:szCs w:val="28"/>
        </w:rPr>
        <w:t>и</w:t>
      </w:r>
      <w:r w:rsidRPr="00075117">
        <w:rPr>
          <w:rFonts w:ascii="Times New Roman" w:hAnsi="Times New Roman"/>
          <w:sz w:val="28"/>
          <w:szCs w:val="28"/>
        </w:rPr>
        <w:t xml:space="preserve"> закон</w:t>
      </w:r>
      <w:r w:rsidR="00702843" w:rsidRPr="00075117">
        <w:rPr>
          <w:rFonts w:ascii="Times New Roman" w:hAnsi="Times New Roman"/>
          <w:sz w:val="28"/>
          <w:szCs w:val="28"/>
        </w:rPr>
        <w:t>а</w:t>
      </w:r>
      <w:r w:rsidRPr="00075117">
        <w:rPr>
          <w:rFonts w:ascii="Times New Roman" w:hAnsi="Times New Roman"/>
          <w:sz w:val="28"/>
          <w:szCs w:val="28"/>
        </w:rPr>
        <w:t>м</w:t>
      </w:r>
      <w:r w:rsidR="00702843" w:rsidRPr="00075117">
        <w:rPr>
          <w:rFonts w:ascii="Times New Roman" w:hAnsi="Times New Roman"/>
          <w:sz w:val="28"/>
          <w:szCs w:val="28"/>
        </w:rPr>
        <w:t>и</w:t>
      </w:r>
      <w:r w:rsidRPr="00075117">
        <w:rPr>
          <w:rFonts w:ascii="Times New Roman" w:hAnsi="Times New Roman"/>
          <w:sz w:val="28"/>
          <w:szCs w:val="28"/>
        </w:rPr>
        <w:t xml:space="preserve"> от 12 июля 2024 </w:t>
      </w:r>
      <w:r w:rsidR="00C2288B">
        <w:rPr>
          <w:rFonts w:ascii="Times New Roman" w:hAnsi="Times New Roman"/>
          <w:sz w:val="28"/>
          <w:szCs w:val="28"/>
        </w:rPr>
        <w:t>года</w:t>
      </w:r>
      <w:r w:rsidRPr="00075117">
        <w:rPr>
          <w:rFonts w:ascii="Times New Roman" w:hAnsi="Times New Roman"/>
          <w:sz w:val="28"/>
          <w:szCs w:val="28"/>
        </w:rPr>
        <w:t xml:space="preserve"> № 176-ФЗ </w:t>
      </w:r>
      <w:r w:rsidR="00C2288B">
        <w:rPr>
          <w:rFonts w:ascii="Times New Roman" w:hAnsi="Times New Roman"/>
          <w:sz w:val="28"/>
          <w:szCs w:val="28"/>
        </w:rPr>
        <w:t>«</w:t>
      </w:r>
      <w:r w:rsidRPr="00075117">
        <w:rPr>
          <w:rFonts w:ascii="Times New Roman" w:hAnsi="Times New Roman"/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</w:t>
      </w:r>
      <w:r w:rsidR="00702843" w:rsidRPr="00075117">
        <w:rPr>
          <w:rFonts w:ascii="Times New Roman" w:hAnsi="Times New Roman"/>
          <w:sz w:val="28"/>
          <w:szCs w:val="28"/>
        </w:rPr>
        <w:t>ых актов Российской Федерации</w:t>
      </w:r>
      <w:r w:rsidR="00C2288B">
        <w:rPr>
          <w:rFonts w:ascii="Times New Roman" w:hAnsi="Times New Roman"/>
          <w:sz w:val="28"/>
          <w:szCs w:val="28"/>
        </w:rPr>
        <w:t>»</w:t>
      </w:r>
      <w:r w:rsidR="00702843" w:rsidRPr="00075117">
        <w:rPr>
          <w:rFonts w:ascii="Times New Roman" w:hAnsi="Times New Roman"/>
          <w:sz w:val="28"/>
          <w:szCs w:val="28"/>
        </w:rPr>
        <w:t xml:space="preserve">, от 8 августа 2024 </w:t>
      </w:r>
      <w:r w:rsidR="00C2288B">
        <w:rPr>
          <w:rFonts w:ascii="Times New Roman" w:hAnsi="Times New Roman"/>
          <w:sz w:val="28"/>
          <w:szCs w:val="28"/>
        </w:rPr>
        <w:t>года</w:t>
      </w:r>
      <w:r w:rsidR="00702843" w:rsidRPr="00075117">
        <w:rPr>
          <w:rFonts w:ascii="Times New Roman" w:hAnsi="Times New Roman"/>
          <w:sz w:val="28"/>
          <w:szCs w:val="28"/>
        </w:rPr>
        <w:t xml:space="preserve"> № 259-ФЗ </w:t>
      </w:r>
      <w:r w:rsidR="00C2288B">
        <w:rPr>
          <w:rFonts w:ascii="Times New Roman" w:hAnsi="Times New Roman"/>
          <w:sz w:val="28"/>
          <w:szCs w:val="28"/>
        </w:rPr>
        <w:t>«</w:t>
      </w:r>
      <w:r w:rsidR="00702843" w:rsidRPr="00075117">
        <w:rPr>
          <w:rFonts w:ascii="Times New Roman" w:hAnsi="Times New Roman"/>
          <w:sz w:val="28"/>
          <w:szCs w:val="28"/>
        </w:rPr>
        <w:t>О внесении изменений в части первую и</w:t>
      </w:r>
      <w:proofErr w:type="gramEnd"/>
      <w:r w:rsidR="00702843" w:rsidRPr="00075117">
        <w:rPr>
          <w:rFonts w:ascii="Times New Roman" w:hAnsi="Times New Roman"/>
          <w:sz w:val="28"/>
          <w:szCs w:val="28"/>
        </w:rPr>
        <w:t xml:space="preserve"> вторую Налогового кодекса Российской Федерации и отдельные законодательные акты Российской Федерации о налогах и сборах</w:t>
      </w:r>
      <w:r w:rsidR="00C2288B">
        <w:rPr>
          <w:rFonts w:ascii="Times New Roman" w:hAnsi="Times New Roman"/>
          <w:sz w:val="28"/>
          <w:szCs w:val="28"/>
        </w:rPr>
        <w:t>»</w:t>
      </w:r>
      <w:r w:rsidR="00702843" w:rsidRPr="00075117">
        <w:rPr>
          <w:rFonts w:ascii="Times New Roman" w:hAnsi="Times New Roman"/>
          <w:sz w:val="28"/>
          <w:szCs w:val="28"/>
        </w:rPr>
        <w:t xml:space="preserve">, </w:t>
      </w:r>
      <w:r w:rsidRPr="00075117">
        <w:rPr>
          <w:rFonts w:ascii="Times New Roman" w:hAnsi="Times New Roman"/>
          <w:sz w:val="28"/>
          <w:szCs w:val="28"/>
        </w:rPr>
        <w:t xml:space="preserve">статьей 14 Федерального закона от 06 октября 2003 </w:t>
      </w:r>
      <w:r w:rsidR="00C2288B">
        <w:rPr>
          <w:rFonts w:ascii="Times New Roman" w:hAnsi="Times New Roman"/>
          <w:sz w:val="28"/>
          <w:szCs w:val="28"/>
        </w:rPr>
        <w:t>года</w:t>
      </w:r>
      <w:r w:rsidRPr="00075117">
        <w:rPr>
          <w:rFonts w:ascii="Times New Roman" w:hAnsi="Times New Roman"/>
          <w:sz w:val="28"/>
          <w:szCs w:val="28"/>
        </w:rPr>
        <w:t xml:space="preserve"> № 131-ФЗ </w:t>
      </w:r>
      <w:r w:rsidR="00C2288B">
        <w:rPr>
          <w:rFonts w:ascii="Times New Roman" w:hAnsi="Times New Roman"/>
          <w:sz w:val="28"/>
          <w:szCs w:val="28"/>
        </w:rPr>
        <w:t>«</w:t>
      </w:r>
      <w:r w:rsidRPr="00075117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2288B">
        <w:rPr>
          <w:rFonts w:ascii="Times New Roman" w:hAnsi="Times New Roman"/>
          <w:sz w:val="28"/>
          <w:szCs w:val="28"/>
        </w:rPr>
        <w:t>»</w:t>
      </w:r>
      <w:r w:rsidRPr="00075117">
        <w:rPr>
          <w:rFonts w:ascii="Times New Roman" w:hAnsi="Times New Roman"/>
          <w:sz w:val="28"/>
          <w:szCs w:val="28"/>
        </w:rPr>
        <w:t xml:space="preserve">, </w:t>
      </w:r>
      <w:r w:rsidR="00C2288B">
        <w:rPr>
          <w:rFonts w:ascii="Times New Roman" w:hAnsi="Times New Roman"/>
          <w:sz w:val="28"/>
          <w:szCs w:val="28"/>
        </w:rPr>
        <w:t>уставом</w:t>
      </w:r>
      <w:r w:rsidRPr="00075117">
        <w:rPr>
          <w:rFonts w:ascii="Times New Roman" w:hAnsi="Times New Roman"/>
          <w:sz w:val="28"/>
          <w:szCs w:val="28"/>
        </w:rPr>
        <w:t xml:space="preserve"> </w:t>
      </w:r>
      <w:r w:rsidR="008B0A7C" w:rsidRPr="00075117">
        <w:rPr>
          <w:rFonts w:ascii="Times New Roman" w:hAnsi="Times New Roman"/>
          <w:sz w:val="28"/>
          <w:szCs w:val="28"/>
        </w:rPr>
        <w:t>Кеслеровского сельского поселения</w:t>
      </w:r>
      <w:r w:rsidRPr="00075117">
        <w:rPr>
          <w:rFonts w:ascii="Times New Roman" w:hAnsi="Times New Roman"/>
          <w:sz w:val="28"/>
          <w:szCs w:val="28"/>
        </w:rPr>
        <w:t xml:space="preserve"> </w:t>
      </w:r>
      <w:r w:rsidR="008B0A7C" w:rsidRPr="00075117">
        <w:rPr>
          <w:rFonts w:ascii="Times New Roman" w:hAnsi="Times New Roman"/>
          <w:sz w:val="28"/>
          <w:szCs w:val="28"/>
        </w:rPr>
        <w:t>Крымского</w:t>
      </w:r>
      <w:r w:rsidRPr="00075117">
        <w:rPr>
          <w:rFonts w:ascii="Times New Roman" w:hAnsi="Times New Roman"/>
          <w:sz w:val="28"/>
          <w:szCs w:val="28"/>
        </w:rPr>
        <w:t xml:space="preserve"> района, Совет </w:t>
      </w:r>
      <w:r w:rsidR="008B0A7C" w:rsidRPr="00075117">
        <w:rPr>
          <w:rFonts w:ascii="Times New Roman" w:hAnsi="Times New Roman"/>
          <w:sz w:val="28"/>
          <w:szCs w:val="28"/>
        </w:rPr>
        <w:t>Кеслеровского</w:t>
      </w:r>
      <w:r w:rsidRPr="0007511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B0A7C" w:rsidRPr="00075117">
        <w:rPr>
          <w:rFonts w:ascii="Times New Roman" w:hAnsi="Times New Roman"/>
          <w:sz w:val="28"/>
          <w:szCs w:val="28"/>
        </w:rPr>
        <w:t>Крымского</w:t>
      </w:r>
      <w:r w:rsidRPr="00075117">
        <w:rPr>
          <w:rFonts w:ascii="Times New Roman" w:hAnsi="Times New Roman"/>
          <w:sz w:val="28"/>
          <w:szCs w:val="28"/>
        </w:rPr>
        <w:t xml:space="preserve"> района, </w:t>
      </w:r>
      <w:proofErr w:type="gramStart"/>
      <w:r w:rsidRPr="00075117">
        <w:rPr>
          <w:rFonts w:ascii="Times New Roman" w:hAnsi="Times New Roman"/>
          <w:sz w:val="28"/>
          <w:szCs w:val="28"/>
        </w:rPr>
        <w:t>р</w:t>
      </w:r>
      <w:proofErr w:type="gramEnd"/>
      <w:r w:rsidR="00C2288B">
        <w:rPr>
          <w:rFonts w:ascii="Times New Roman" w:hAnsi="Times New Roman"/>
          <w:sz w:val="28"/>
          <w:szCs w:val="28"/>
        </w:rPr>
        <w:t xml:space="preserve"> </w:t>
      </w:r>
      <w:r w:rsidRPr="00075117">
        <w:rPr>
          <w:rFonts w:ascii="Times New Roman" w:hAnsi="Times New Roman"/>
          <w:sz w:val="28"/>
          <w:szCs w:val="28"/>
        </w:rPr>
        <w:t>е</w:t>
      </w:r>
      <w:r w:rsidR="00C2288B">
        <w:rPr>
          <w:rFonts w:ascii="Times New Roman" w:hAnsi="Times New Roman"/>
          <w:sz w:val="28"/>
          <w:szCs w:val="28"/>
        </w:rPr>
        <w:t xml:space="preserve"> </w:t>
      </w:r>
      <w:r w:rsidRPr="00075117">
        <w:rPr>
          <w:rFonts w:ascii="Times New Roman" w:hAnsi="Times New Roman"/>
          <w:sz w:val="28"/>
          <w:szCs w:val="28"/>
        </w:rPr>
        <w:t>ш</w:t>
      </w:r>
      <w:r w:rsidR="00C2288B">
        <w:rPr>
          <w:rFonts w:ascii="Times New Roman" w:hAnsi="Times New Roman"/>
          <w:sz w:val="28"/>
          <w:szCs w:val="28"/>
        </w:rPr>
        <w:t xml:space="preserve"> </w:t>
      </w:r>
      <w:r w:rsidRPr="00075117">
        <w:rPr>
          <w:rFonts w:ascii="Times New Roman" w:hAnsi="Times New Roman"/>
          <w:sz w:val="28"/>
          <w:szCs w:val="28"/>
        </w:rPr>
        <w:t>и</w:t>
      </w:r>
      <w:r w:rsidR="00C2288B">
        <w:rPr>
          <w:rFonts w:ascii="Times New Roman" w:hAnsi="Times New Roman"/>
          <w:sz w:val="28"/>
          <w:szCs w:val="28"/>
        </w:rPr>
        <w:t xml:space="preserve"> </w:t>
      </w:r>
      <w:r w:rsidRPr="00075117">
        <w:rPr>
          <w:rFonts w:ascii="Times New Roman" w:hAnsi="Times New Roman"/>
          <w:sz w:val="28"/>
          <w:szCs w:val="28"/>
        </w:rPr>
        <w:t xml:space="preserve">л: </w:t>
      </w:r>
    </w:p>
    <w:p w:rsidR="009B1CA1" w:rsidRPr="00075117" w:rsidRDefault="00C2288B" w:rsidP="009B1CA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9B1CA1" w:rsidRPr="00075117">
        <w:rPr>
          <w:rFonts w:ascii="Times New Roman" w:hAnsi="Times New Roman"/>
          <w:sz w:val="28"/>
          <w:szCs w:val="28"/>
        </w:rPr>
        <w:t xml:space="preserve">Установить на территории </w:t>
      </w:r>
      <w:r w:rsidR="008B0A7C" w:rsidRPr="00075117">
        <w:rPr>
          <w:rFonts w:ascii="Times New Roman" w:hAnsi="Times New Roman"/>
          <w:sz w:val="28"/>
          <w:szCs w:val="28"/>
        </w:rPr>
        <w:t>Кеслеровского</w:t>
      </w:r>
      <w:r w:rsidR="009B1CA1" w:rsidRPr="0007511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B0A7C" w:rsidRPr="00075117">
        <w:rPr>
          <w:rFonts w:ascii="Times New Roman" w:hAnsi="Times New Roman"/>
          <w:sz w:val="28"/>
          <w:szCs w:val="28"/>
        </w:rPr>
        <w:t>Крымского</w:t>
      </w:r>
      <w:r w:rsidR="009B1CA1" w:rsidRPr="00075117">
        <w:rPr>
          <w:rFonts w:ascii="Times New Roman" w:hAnsi="Times New Roman"/>
          <w:sz w:val="28"/>
          <w:szCs w:val="28"/>
        </w:rPr>
        <w:t xml:space="preserve"> района налог на имущество физических лиц.</w:t>
      </w:r>
    </w:p>
    <w:p w:rsidR="009B1CA1" w:rsidRPr="00075117" w:rsidRDefault="00C2288B" w:rsidP="009B1CA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9B1CA1" w:rsidRPr="00075117">
        <w:rPr>
          <w:rFonts w:ascii="Times New Roman" w:hAnsi="Times New Roman"/>
          <w:sz w:val="28"/>
          <w:szCs w:val="28"/>
        </w:rPr>
        <w:t>Настоящим решением в соответствии с НК РФ</w:t>
      </w:r>
      <w:r w:rsidR="00032D19" w:rsidRPr="00075117">
        <w:rPr>
          <w:rFonts w:ascii="Times New Roman" w:hAnsi="Times New Roman"/>
          <w:sz w:val="28"/>
          <w:szCs w:val="28"/>
        </w:rPr>
        <w:t xml:space="preserve"> </w:t>
      </w:r>
      <w:r w:rsidR="009B1CA1" w:rsidRPr="00075117">
        <w:rPr>
          <w:rFonts w:ascii="Times New Roman" w:hAnsi="Times New Roman"/>
          <w:sz w:val="28"/>
          <w:szCs w:val="28"/>
        </w:rPr>
        <w:t xml:space="preserve">определяются налоговые ставки налога на имущество </w:t>
      </w:r>
      <w:r w:rsidR="00032D19" w:rsidRPr="00075117">
        <w:rPr>
          <w:rFonts w:ascii="Times New Roman" w:hAnsi="Times New Roman"/>
          <w:sz w:val="28"/>
          <w:szCs w:val="28"/>
        </w:rPr>
        <w:t>физических лиц,</w:t>
      </w:r>
      <w:r w:rsidR="009B1CA1" w:rsidRPr="00075117">
        <w:rPr>
          <w:rFonts w:ascii="Times New Roman" w:hAnsi="Times New Roman"/>
          <w:sz w:val="28"/>
          <w:szCs w:val="28"/>
        </w:rPr>
        <w:t xml:space="preserve"> а также устанавливаются налоговые льготы</w:t>
      </w:r>
      <w:r w:rsidR="00032D19" w:rsidRPr="00075117">
        <w:rPr>
          <w:rFonts w:ascii="Times New Roman" w:hAnsi="Times New Roman"/>
          <w:sz w:val="28"/>
          <w:szCs w:val="28"/>
        </w:rPr>
        <w:t xml:space="preserve">  </w:t>
      </w:r>
    </w:p>
    <w:p w:rsidR="009B1CA1" w:rsidRPr="00075117" w:rsidRDefault="009B1CA1" w:rsidP="009B1CA1">
      <w:pPr>
        <w:rPr>
          <w:rFonts w:ascii="Times New Roman" w:hAnsi="Times New Roman"/>
          <w:sz w:val="28"/>
          <w:szCs w:val="28"/>
        </w:rPr>
      </w:pPr>
      <w:r w:rsidRPr="00075117">
        <w:rPr>
          <w:rFonts w:ascii="Times New Roman" w:hAnsi="Times New Roman"/>
          <w:sz w:val="28"/>
          <w:szCs w:val="28"/>
        </w:rPr>
        <w:t>3. Налоговые ставки устанавливаются в следующих размерах исходя из кадастровой стоимости объекта налогообложения:</w:t>
      </w:r>
    </w:p>
    <w:p w:rsidR="009B1CA1" w:rsidRPr="00075117" w:rsidRDefault="009B1CA1" w:rsidP="009B1CA1">
      <w:pPr>
        <w:rPr>
          <w:rFonts w:ascii="Times New Roman" w:hAnsi="Times New Roman"/>
          <w:sz w:val="28"/>
          <w:szCs w:val="28"/>
        </w:r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087"/>
        <w:gridCol w:w="1701"/>
      </w:tblGrid>
      <w:tr w:rsidR="009B1CA1" w:rsidRPr="00C2288B" w:rsidTr="00D57317">
        <w:trPr>
          <w:trHeight w:val="615"/>
          <w:jc w:val="center"/>
        </w:trPr>
        <w:tc>
          <w:tcPr>
            <w:tcW w:w="787" w:type="dxa"/>
            <w:vAlign w:val="center"/>
          </w:tcPr>
          <w:p w:rsidR="009B1CA1" w:rsidRPr="00C2288B" w:rsidRDefault="009B1CA1" w:rsidP="00D57317">
            <w:pPr>
              <w:ind w:firstLine="0"/>
              <w:rPr>
                <w:rFonts w:ascii="Times New Roman" w:hAnsi="Times New Roman"/>
              </w:rPr>
            </w:pPr>
            <w:r w:rsidRPr="00C2288B">
              <w:rPr>
                <w:rFonts w:ascii="Times New Roman" w:hAnsi="Times New Roman"/>
              </w:rPr>
              <w:t>№</w:t>
            </w:r>
          </w:p>
          <w:p w:rsidR="009B1CA1" w:rsidRPr="00C2288B" w:rsidRDefault="009B1CA1" w:rsidP="00D57317">
            <w:pPr>
              <w:ind w:hanging="29"/>
              <w:rPr>
                <w:rFonts w:ascii="Times New Roman" w:hAnsi="Times New Roman"/>
              </w:rPr>
            </w:pPr>
            <w:proofErr w:type="gramStart"/>
            <w:r w:rsidRPr="00C2288B">
              <w:rPr>
                <w:rFonts w:ascii="Times New Roman" w:hAnsi="Times New Roman"/>
              </w:rPr>
              <w:t>п</w:t>
            </w:r>
            <w:proofErr w:type="gramEnd"/>
            <w:r w:rsidRPr="00C2288B">
              <w:rPr>
                <w:rFonts w:ascii="Times New Roman" w:hAnsi="Times New Roman"/>
              </w:rPr>
              <w:t>/п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9B1CA1" w:rsidRPr="00C2288B" w:rsidRDefault="009B1CA1" w:rsidP="00D57317">
            <w:pPr>
              <w:rPr>
                <w:rFonts w:ascii="Times New Roman" w:hAnsi="Times New Roman"/>
              </w:rPr>
            </w:pPr>
            <w:r w:rsidRPr="00C2288B">
              <w:rPr>
                <w:rFonts w:ascii="Times New Roman" w:hAnsi="Times New Roman"/>
              </w:rPr>
              <w:t xml:space="preserve">Объекты налогообложения </w:t>
            </w:r>
          </w:p>
        </w:tc>
        <w:tc>
          <w:tcPr>
            <w:tcW w:w="1701" w:type="dxa"/>
            <w:vAlign w:val="center"/>
          </w:tcPr>
          <w:p w:rsidR="009B1CA1" w:rsidRPr="00C2288B" w:rsidRDefault="009B1CA1" w:rsidP="00D57317">
            <w:pPr>
              <w:ind w:firstLine="0"/>
              <w:rPr>
                <w:rFonts w:ascii="Times New Roman" w:hAnsi="Times New Roman"/>
              </w:rPr>
            </w:pPr>
            <w:r w:rsidRPr="00C2288B">
              <w:rPr>
                <w:rFonts w:ascii="Times New Roman" w:hAnsi="Times New Roman"/>
              </w:rPr>
              <w:t>Ставка налога, %</w:t>
            </w:r>
          </w:p>
        </w:tc>
      </w:tr>
      <w:tr w:rsidR="009B1CA1" w:rsidRPr="00C2288B" w:rsidTr="00D57317">
        <w:trPr>
          <w:trHeight w:val="315"/>
          <w:jc w:val="center"/>
        </w:trPr>
        <w:tc>
          <w:tcPr>
            <w:tcW w:w="787" w:type="dxa"/>
          </w:tcPr>
          <w:p w:rsidR="009B1CA1" w:rsidRPr="00C2288B" w:rsidRDefault="009B1CA1" w:rsidP="00075117">
            <w:pPr>
              <w:ind w:firstLine="0"/>
              <w:jc w:val="center"/>
              <w:rPr>
                <w:rFonts w:ascii="Times New Roman" w:hAnsi="Times New Roman"/>
              </w:rPr>
            </w:pPr>
            <w:r w:rsidRPr="00C2288B">
              <w:rPr>
                <w:rFonts w:ascii="Times New Roman" w:hAnsi="Times New Roman"/>
              </w:rPr>
              <w:t>1.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B1CA1" w:rsidRPr="00C2288B" w:rsidRDefault="009B1CA1" w:rsidP="00075849">
            <w:pPr>
              <w:ind w:firstLine="0"/>
              <w:rPr>
                <w:rFonts w:ascii="Times New Roman" w:hAnsi="Times New Roman"/>
              </w:rPr>
            </w:pPr>
            <w:r w:rsidRPr="00C2288B">
              <w:rPr>
                <w:rFonts w:ascii="Times New Roman" w:hAnsi="Times New Roman"/>
              </w:rPr>
              <w:t xml:space="preserve">Жилые дома, </w:t>
            </w:r>
            <w:r w:rsidR="008B0A7C" w:rsidRPr="00C2288B">
              <w:rPr>
                <w:rFonts w:ascii="Times New Roman" w:hAnsi="Times New Roman"/>
              </w:rPr>
              <w:t>жилые помещения</w:t>
            </w:r>
            <w:r w:rsidRPr="00C2288B">
              <w:rPr>
                <w:rFonts w:ascii="Times New Roman" w:hAnsi="Times New Roman"/>
              </w:rPr>
              <w:t xml:space="preserve"> </w:t>
            </w:r>
            <w:r w:rsidR="008B0A7C" w:rsidRPr="00C2288B">
              <w:rPr>
                <w:rFonts w:ascii="Times New Roman" w:hAnsi="Times New Roman"/>
              </w:rPr>
              <w:t>(</w:t>
            </w:r>
            <w:r w:rsidRPr="00C2288B">
              <w:rPr>
                <w:rFonts w:ascii="Times New Roman" w:hAnsi="Times New Roman"/>
              </w:rPr>
              <w:t>квартир</w:t>
            </w:r>
            <w:r w:rsidR="00075849" w:rsidRPr="00C2288B">
              <w:rPr>
                <w:rFonts w:ascii="Times New Roman" w:hAnsi="Times New Roman"/>
              </w:rPr>
              <w:t>а</w:t>
            </w:r>
            <w:r w:rsidRPr="00C2288B">
              <w:rPr>
                <w:rFonts w:ascii="Times New Roman" w:hAnsi="Times New Roman"/>
              </w:rPr>
              <w:t>, комнат</w:t>
            </w:r>
            <w:r w:rsidR="00075849" w:rsidRPr="00C2288B">
              <w:rPr>
                <w:rFonts w:ascii="Times New Roman" w:hAnsi="Times New Roman"/>
              </w:rPr>
              <w:t>а)</w:t>
            </w:r>
          </w:p>
        </w:tc>
        <w:tc>
          <w:tcPr>
            <w:tcW w:w="1701" w:type="dxa"/>
          </w:tcPr>
          <w:p w:rsidR="009B1CA1" w:rsidRPr="00C2288B" w:rsidRDefault="009A7F1E" w:rsidP="00075117">
            <w:pPr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 w:rsidRPr="00C2288B">
              <w:rPr>
                <w:rFonts w:ascii="Times New Roman" w:hAnsi="Times New Roman"/>
                <w:highlight w:val="yellow"/>
              </w:rPr>
              <w:t>0,3</w:t>
            </w:r>
          </w:p>
        </w:tc>
      </w:tr>
      <w:tr w:rsidR="00DC2E5A" w:rsidRPr="00C2288B" w:rsidTr="00D57317">
        <w:trPr>
          <w:trHeight w:val="315"/>
          <w:jc w:val="center"/>
        </w:trPr>
        <w:tc>
          <w:tcPr>
            <w:tcW w:w="787" w:type="dxa"/>
          </w:tcPr>
          <w:p w:rsidR="00DC2E5A" w:rsidRPr="00C2288B" w:rsidRDefault="00DC2E5A" w:rsidP="00075117">
            <w:pPr>
              <w:ind w:firstLine="0"/>
              <w:jc w:val="center"/>
              <w:rPr>
                <w:rFonts w:ascii="Times New Roman" w:hAnsi="Times New Roman"/>
              </w:rPr>
            </w:pPr>
            <w:r w:rsidRPr="00C2288B">
              <w:rPr>
                <w:rFonts w:ascii="Times New Roman" w:hAnsi="Times New Roman"/>
              </w:rPr>
              <w:t>2.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DC2E5A" w:rsidRPr="00C2288B" w:rsidRDefault="00DC2E5A" w:rsidP="00DC2E5A">
            <w:pPr>
              <w:ind w:firstLine="0"/>
              <w:rPr>
                <w:rFonts w:ascii="Times New Roman" w:hAnsi="Times New Roman"/>
              </w:rPr>
            </w:pPr>
            <w:r w:rsidRPr="00C2288B">
              <w:rPr>
                <w:rFonts w:ascii="Times New Roman" w:hAnsi="Times New Roman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701" w:type="dxa"/>
          </w:tcPr>
          <w:p w:rsidR="00DC2E5A" w:rsidRPr="00C2288B" w:rsidRDefault="009A7F1E" w:rsidP="00075117">
            <w:pPr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 w:rsidRPr="00C2288B">
              <w:rPr>
                <w:rFonts w:ascii="Times New Roman" w:hAnsi="Times New Roman"/>
                <w:highlight w:val="yellow"/>
              </w:rPr>
              <w:t>0,3</w:t>
            </w:r>
          </w:p>
        </w:tc>
      </w:tr>
      <w:tr w:rsidR="00DC2E5A" w:rsidRPr="00C2288B" w:rsidTr="00D57317">
        <w:trPr>
          <w:trHeight w:val="315"/>
          <w:jc w:val="center"/>
        </w:trPr>
        <w:tc>
          <w:tcPr>
            <w:tcW w:w="787" w:type="dxa"/>
          </w:tcPr>
          <w:p w:rsidR="00DC2E5A" w:rsidRPr="00C2288B" w:rsidRDefault="00DC2E5A" w:rsidP="00075117">
            <w:pPr>
              <w:ind w:firstLine="0"/>
              <w:jc w:val="center"/>
              <w:rPr>
                <w:rFonts w:ascii="Times New Roman" w:hAnsi="Times New Roman"/>
              </w:rPr>
            </w:pPr>
            <w:r w:rsidRPr="00C2288B">
              <w:rPr>
                <w:rFonts w:ascii="Times New Roman" w:hAnsi="Times New Roman"/>
              </w:rPr>
              <w:t>3.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DC2E5A" w:rsidRPr="00C2288B" w:rsidRDefault="00DC2E5A" w:rsidP="00DC2E5A">
            <w:pPr>
              <w:ind w:firstLine="0"/>
              <w:rPr>
                <w:rFonts w:ascii="Times New Roman" w:hAnsi="Times New Roman"/>
              </w:rPr>
            </w:pPr>
            <w:r w:rsidRPr="00C2288B">
              <w:rPr>
                <w:rFonts w:ascii="Times New Roman" w:hAnsi="Times New Roman"/>
              </w:rPr>
              <w:t xml:space="preserve">Единые недвижимые комплексы, в состав </w:t>
            </w:r>
            <w:r w:rsidR="00075849" w:rsidRPr="00C2288B">
              <w:rPr>
                <w:rFonts w:ascii="Times New Roman" w:hAnsi="Times New Roman"/>
              </w:rPr>
              <w:t>которых входит хотя бы одно жилое помещение</w:t>
            </w:r>
            <w:r w:rsidRPr="00C2288B">
              <w:rPr>
                <w:rFonts w:ascii="Times New Roman" w:hAnsi="Times New Roman"/>
              </w:rPr>
              <w:t xml:space="preserve"> </w:t>
            </w:r>
            <w:r w:rsidR="00075849" w:rsidRPr="00C2288B">
              <w:rPr>
                <w:rFonts w:ascii="Times New Roman" w:hAnsi="Times New Roman"/>
              </w:rPr>
              <w:t>(</w:t>
            </w:r>
            <w:r w:rsidRPr="00C2288B">
              <w:rPr>
                <w:rFonts w:ascii="Times New Roman" w:hAnsi="Times New Roman"/>
              </w:rPr>
              <w:t>жилой дом</w:t>
            </w:r>
            <w:r w:rsidR="00075849" w:rsidRPr="00C2288B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DC2E5A" w:rsidRPr="00C2288B" w:rsidRDefault="009A7F1E" w:rsidP="00075117">
            <w:pPr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 w:rsidRPr="00C2288B">
              <w:rPr>
                <w:rFonts w:ascii="Times New Roman" w:hAnsi="Times New Roman"/>
                <w:highlight w:val="yellow"/>
              </w:rPr>
              <w:t>0,3</w:t>
            </w:r>
          </w:p>
        </w:tc>
      </w:tr>
      <w:tr w:rsidR="00DC2E5A" w:rsidRPr="00C2288B" w:rsidTr="00D57317">
        <w:trPr>
          <w:trHeight w:val="315"/>
          <w:jc w:val="center"/>
        </w:trPr>
        <w:tc>
          <w:tcPr>
            <w:tcW w:w="787" w:type="dxa"/>
          </w:tcPr>
          <w:p w:rsidR="00DC2E5A" w:rsidRPr="00C2288B" w:rsidRDefault="00DC2E5A" w:rsidP="00075117">
            <w:pPr>
              <w:ind w:firstLine="0"/>
              <w:jc w:val="center"/>
              <w:rPr>
                <w:rFonts w:ascii="Times New Roman" w:hAnsi="Times New Roman"/>
              </w:rPr>
            </w:pPr>
            <w:r w:rsidRPr="00C2288B">
              <w:rPr>
                <w:rFonts w:ascii="Times New Roman" w:hAnsi="Times New Roman"/>
              </w:rPr>
              <w:t>4.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DC2E5A" w:rsidRPr="00C2288B" w:rsidRDefault="00075849" w:rsidP="00075849">
            <w:pPr>
              <w:ind w:firstLine="0"/>
              <w:rPr>
                <w:rFonts w:ascii="Times New Roman" w:hAnsi="Times New Roman"/>
              </w:rPr>
            </w:pPr>
            <w:r w:rsidRPr="00C2288B">
              <w:rPr>
                <w:rFonts w:ascii="Times New Roman" w:hAnsi="Times New Roman"/>
              </w:rPr>
              <w:t xml:space="preserve">Гаражи и </w:t>
            </w:r>
            <w:proofErr w:type="spellStart"/>
            <w:r w:rsidRPr="00C2288B">
              <w:rPr>
                <w:rFonts w:ascii="Times New Roman" w:hAnsi="Times New Roman"/>
              </w:rPr>
              <w:t>машино</w:t>
            </w:r>
            <w:proofErr w:type="spellEnd"/>
            <w:r w:rsidRPr="00C2288B">
              <w:rPr>
                <w:rFonts w:ascii="Times New Roman" w:hAnsi="Times New Roman"/>
              </w:rPr>
              <w:t>-места;</w:t>
            </w:r>
          </w:p>
        </w:tc>
        <w:tc>
          <w:tcPr>
            <w:tcW w:w="1701" w:type="dxa"/>
          </w:tcPr>
          <w:p w:rsidR="00DC2E5A" w:rsidRPr="00C2288B" w:rsidRDefault="009A7F1E" w:rsidP="00075117">
            <w:pPr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 w:rsidRPr="00C2288B">
              <w:rPr>
                <w:rFonts w:ascii="Times New Roman" w:hAnsi="Times New Roman"/>
                <w:highlight w:val="yellow"/>
              </w:rPr>
              <w:t>0,3</w:t>
            </w:r>
          </w:p>
        </w:tc>
      </w:tr>
      <w:tr w:rsidR="00DC2E5A" w:rsidRPr="00C2288B" w:rsidTr="00D57317">
        <w:trPr>
          <w:trHeight w:val="315"/>
          <w:jc w:val="center"/>
        </w:trPr>
        <w:tc>
          <w:tcPr>
            <w:tcW w:w="787" w:type="dxa"/>
          </w:tcPr>
          <w:p w:rsidR="00DC2E5A" w:rsidRPr="00C2288B" w:rsidRDefault="00DC2E5A" w:rsidP="00075117">
            <w:pPr>
              <w:ind w:firstLine="0"/>
              <w:jc w:val="center"/>
              <w:rPr>
                <w:rFonts w:ascii="Times New Roman" w:hAnsi="Times New Roman"/>
              </w:rPr>
            </w:pPr>
            <w:r w:rsidRPr="00C2288B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DC2E5A" w:rsidRPr="00C2288B" w:rsidRDefault="00DC2E5A" w:rsidP="00FD0174">
            <w:pPr>
              <w:ind w:firstLine="0"/>
              <w:rPr>
                <w:rFonts w:ascii="Times New Roman" w:hAnsi="Times New Roman"/>
              </w:rPr>
            </w:pPr>
            <w:r w:rsidRPr="00C2288B">
              <w:rPr>
                <w:rFonts w:ascii="Times New Roman" w:hAnsi="Times New Roman"/>
              </w:rPr>
              <w:t>Хозяйственные строения или сооружения, площадь каждого из которых не превышает 50 квадратных метров и которые расположены  на земельных участках для ведения личного подсобного</w:t>
            </w:r>
            <w:r w:rsidR="00075849" w:rsidRPr="00C2288B">
              <w:rPr>
                <w:rFonts w:ascii="Times New Roman" w:hAnsi="Times New Roman"/>
              </w:rPr>
              <w:t xml:space="preserve"> </w:t>
            </w:r>
            <w:r w:rsidRPr="00C2288B">
              <w:rPr>
                <w:rFonts w:ascii="Times New Roman" w:hAnsi="Times New Roman"/>
              </w:rPr>
              <w:t>хозяйства, огородничества, садоводства или индивидуального жилищного строительства</w:t>
            </w:r>
          </w:p>
        </w:tc>
        <w:tc>
          <w:tcPr>
            <w:tcW w:w="1701" w:type="dxa"/>
          </w:tcPr>
          <w:p w:rsidR="00DC2E5A" w:rsidRPr="00C2288B" w:rsidRDefault="009A7F1E" w:rsidP="00075117">
            <w:pPr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 w:rsidRPr="00C2288B">
              <w:rPr>
                <w:rFonts w:ascii="Times New Roman" w:hAnsi="Times New Roman"/>
                <w:highlight w:val="yellow"/>
              </w:rPr>
              <w:t>0,3</w:t>
            </w:r>
          </w:p>
        </w:tc>
      </w:tr>
      <w:tr w:rsidR="009B1CA1" w:rsidRPr="00C2288B" w:rsidTr="00D57317">
        <w:trPr>
          <w:trHeight w:val="315"/>
          <w:jc w:val="center"/>
        </w:trPr>
        <w:tc>
          <w:tcPr>
            <w:tcW w:w="787" w:type="dxa"/>
          </w:tcPr>
          <w:p w:rsidR="009B1CA1" w:rsidRPr="00C2288B" w:rsidRDefault="009B1CA1" w:rsidP="00075117">
            <w:pPr>
              <w:ind w:firstLine="0"/>
              <w:jc w:val="center"/>
              <w:rPr>
                <w:rFonts w:ascii="Times New Roman" w:hAnsi="Times New Roman"/>
              </w:rPr>
            </w:pPr>
            <w:r w:rsidRPr="00C2288B">
              <w:rPr>
                <w:rFonts w:ascii="Times New Roman" w:hAnsi="Times New Roman"/>
              </w:rPr>
              <w:t>6.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B1CA1" w:rsidRPr="00C2288B" w:rsidRDefault="009B1CA1" w:rsidP="009A7F1E">
            <w:pPr>
              <w:ind w:firstLine="0"/>
              <w:rPr>
                <w:rFonts w:ascii="Times New Roman" w:hAnsi="Times New Roman"/>
              </w:rPr>
            </w:pPr>
            <w:r w:rsidRPr="00C2288B">
              <w:rPr>
                <w:rFonts w:ascii="Times New Roman" w:hAnsi="Times New Roman"/>
              </w:rPr>
              <w:t xml:space="preserve">Объекты налогообложения, включенные в перечень, определяемый в соответствии с п.7 ст.378.2 НК РФ, в отношении объектов налогообложения, предусмотренных </w:t>
            </w:r>
            <w:proofErr w:type="spellStart"/>
            <w:r w:rsidRPr="00C2288B">
              <w:rPr>
                <w:rFonts w:ascii="Times New Roman" w:hAnsi="Times New Roman"/>
              </w:rPr>
              <w:t>абз</w:t>
            </w:r>
            <w:proofErr w:type="spellEnd"/>
            <w:r w:rsidRPr="00C2288B">
              <w:rPr>
                <w:rFonts w:ascii="Times New Roman" w:hAnsi="Times New Roman"/>
              </w:rPr>
              <w:t>.</w:t>
            </w:r>
            <w:r w:rsidR="00032D19" w:rsidRPr="00C2288B">
              <w:rPr>
                <w:rFonts w:ascii="Times New Roman" w:hAnsi="Times New Roman"/>
              </w:rPr>
              <w:t xml:space="preserve"> </w:t>
            </w:r>
            <w:r w:rsidR="009A7F1E" w:rsidRPr="00C2288B">
              <w:rPr>
                <w:rFonts w:ascii="Times New Roman" w:hAnsi="Times New Roman"/>
              </w:rPr>
              <w:t>2</w:t>
            </w:r>
            <w:r w:rsidRPr="00C2288B">
              <w:rPr>
                <w:rFonts w:ascii="Times New Roman" w:hAnsi="Times New Roman"/>
              </w:rPr>
              <w:t xml:space="preserve"> п.10 ст.378.2 НК РФ</w:t>
            </w:r>
          </w:p>
        </w:tc>
        <w:tc>
          <w:tcPr>
            <w:tcW w:w="1701" w:type="dxa"/>
          </w:tcPr>
          <w:p w:rsidR="009B1CA1" w:rsidRPr="00C2288B" w:rsidRDefault="00075849" w:rsidP="00075117">
            <w:pPr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 w:rsidRPr="00C2288B">
              <w:rPr>
                <w:rFonts w:ascii="Times New Roman" w:hAnsi="Times New Roman"/>
                <w:highlight w:val="yellow"/>
              </w:rPr>
              <w:t>1</w:t>
            </w:r>
          </w:p>
        </w:tc>
      </w:tr>
      <w:tr w:rsidR="009B1CA1" w:rsidRPr="00C2288B" w:rsidTr="00D57317">
        <w:trPr>
          <w:trHeight w:val="315"/>
          <w:jc w:val="center"/>
        </w:trPr>
        <w:tc>
          <w:tcPr>
            <w:tcW w:w="787" w:type="dxa"/>
          </w:tcPr>
          <w:p w:rsidR="009B1CA1" w:rsidRPr="00C2288B" w:rsidRDefault="009B1CA1" w:rsidP="00075117">
            <w:pPr>
              <w:ind w:firstLine="0"/>
              <w:jc w:val="center"/>
              <w:rPr>
                <w:rFonts w:ascii="Times New Roman" w:hAnsi="Times New Roman"/>
              </w:rPr>
            </w:pPr>
            <w:r w:rsidRPr="00C2288B">
              <w:rPr>
                <w:rFonts w:ascii="Times New Roman" w:hAnsi="Times New Roman"/>
              </w:rPr>
              <w:t>7.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B1CA1" w:rsidRPr="00C2288B" w:rsidRDefault="009B1CA1" w:rsidP="00D57317">
            <w:pPr>
              <w:ind w:firstLine="0"/>
              <w:rPr>
                <w:rFonts w:ascii="Times New Roman" w:hAnsi="Times New Roman"/>
              </w:rPr>
            </w:pPr>
            <w:r w:rsidRPr="00C2288B">
              <w:rPr>
                <w:rFonts w:ascii="Times New Roman" w:hAnsi="Times New Roman"/>
              </w:rPr>
              <w:t>Объекты налогообложения, кадастровая стоимость каждого из которых превышает 300 млн.</w:t>
            </w:r>
            <w:r w:rsidR="002C4496" w:rsidRPr="00C2288B">
              <w:rPr>
                <w:rFonts w:ascii="Times New Roman" w:hAnsi="Times New Roman"/>
              </w:rPr>
              <w:t xml:space="preserve"> </w:t>
            </w:r>
            <w:r w:rsidRPr="00C2288B">
              <w:rPr>
                <w:rFonts w:ascii="Times New Roman" w:hAnsi="Times New Roman"/>
              </w:rPr>
              <w:t>руб.</w:t>
            </w:r>
          </w:p>
        </w:tc>
        <w:tc>
          <w:tcPr>
            <w:tcW w:w="1701" w:type="dxa"/>
          </w:tcPr>
          <w:p w:rsidR="009B1CA1" w:rsidRPr="00C2288B" w:rsidRDefault="00075849" w:rsidP="00075117">
            <w:pPr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 w:rsidRPr="00C2288B">
              <w:rPr>
                <w:rFonts w:ascii="Times New Roman" w:hAnsi="Times New Roman"/>
                <w:highlight w:val="yellow"/>
              </w:rPr>
              <w:t>2</w:t>
            </w:r>
          </w:p>
        </w:tc>
      </w:tr>
      <w:tr w:rsidR="009B1CA1" w:rsidRPr="00C2288B" w:rsidTr="00D57317">
        <w:trPr>
          <w:trHeight w:val="315"/>
          <w:jc w:val="center"/>
        </w:trPr>
        <w:tc>
          <w:tcPr>
            <w:tcW w:w="787" w:type="dxa"/>
          </w:tcPr>
          <w:p w:rsidR="009B1CA1" w:rsidRPr="00C2288B" w:rsidRDefault="009B1CA1" w:rsidP="00075117">
            <w:pPr>
              <w:ind w:firstLine="0"/>
              <w:jc w:val="center"/>
              <w:rPr>
                <w:rFonts w:ascii="Times New Roman" w:hAnsi="Times New Roman"/>
              </w:rPr>
            </w:pPr>
            <w:r w:rsidRPr="00C2288B">
              <w:rPr>
                <w:rFonts w:ascii="Times New Roman" w:hAnsi="Times New Roman"/>
              </w:rPr>
              <w:t>8.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B1CA1" w:rsidRPr="00C2288B" w:rsidRDefault="009B1CA1" w:rsidP="00D57317">
            <w:pPr>
              <w:ind w:firstLine="0"/>
              <w:rPr>
                <w:rFonts w:ascii="Times New Roman" w:hAnsi="Times New Roman"/>
              </w:rPr>
            </w:pPr>
            <w:r w:rsidRPr="00C2288B">
              <w:rPr>
                <w:rFonts w:ascii="Times New Roman" w:hAnsi="Times New Roman"/>
              </w:rPr>
              <w:t>Прочие объекты налогообложения</w:t>
            </w:r>
          </w:p>
        </w:tc>
        <w:tc>
          <w:tcPr>
            <w:tcW w:w="1701" w:type="dxa"/>
          </w:tcPr>
          <w:p w:rsidR="009B1CA1" w:rsidRPr="00C2288B" w:rsidRDefault="00075849" w:rsidP="00075117">
            <w:pPr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 w:rsidRPr="00C2288B">
              <w:rPr>
                <w:rFonts w:ascii="Times New Roman" w:hAnsi="Times New Roman"/>
                <w:highlight w:val="yellow"/>
              </w:rPr>
              <w:t>0,5</w:t>
            </w:r>
          </w:p>
        </w:tc>
      </w:tr>
    </w:tbl>
    <w:p w:rsidR="009B1CA1" w:rsidRPr="00075117" w:rsidRDefault="009B1CA1" w:rsidP="009B1CA1">
      <w:pPr>
        <w:rPr>
          <w:rFonts w:ascii="Times New Roman" w:hAnsi="Times New Roman"/>
          <w:sz w:val="28"/>
          <w:szCs w:val="28"/>
        </w:rPr>
      </w:pPr>
    </w:p>
    <w:p w:rsidR="009B1CA1" w:rsidRDefault="009B1CA1" w:rsidP="009B1CA1">
      <w:pPr>
        <w:rPr>
          <w:rFonts w:ascii="Times New Roman" w:hAnsi="Times New Roman"/>
          <w:sz w:val="28"/>
          <w:szCs w:val="28"/>
        </w:rPr>
      </w:pPr>
      <w:r w:rsidRPr="00075117">
        <w:rPr>
          <w:rFonts w:ascii="Times New Roman" w:hAnsi="Times New Roman"/>
          <w:sz w:val="28"/>
          <w:szCs w:val="28"/>
        </w:rPr>
        <w:t xml:space="preserve">4. </w:t>
      </w:r>
      <w:r w:rsidR="003331E4" w:rsidRPr="00075117">
        <w:rPr>
          <w:rFonts w:ascii="Times New Roman" w:hAnsi="Times New Roman"/>
          <w:sz w:val="28"/>
          <w:szCs w:val="28"/>
        </w:rPr>
        <w:t>Освободить</w:t>
      </w:r>
      <w:r w:rsidRPr="00075117">
        <w:rPr>
          <w:rFonts w:ascii="Times New Roman" w:hAnsi="Times New Roman"/>
          <w:sz w:val="28"/>
          <w:szCs w:val="28"/>
        </w:rPr>
        <w:t xml:space="preserve"> от уплаты </w:t>
      </w:r>
      <w:proofErr w:type="gramStart"/>
      <w:r w:rsidR="00D02729" w:rsidRPr="00075117">
        <w:rPr>
          <w:rFonts w:ascii="Times New Roman" w:hAnsi="Times New Roman"/>
          <w:sz w:val="28"/>
          <w:szCs w:val="28"/>
        </w:rPr>
        <w:t>налога</w:t>
      </w:r>
      <w:proofErr w:type="gramEnd"/>
      <w:r w:rsidR="00D02729" w:rsidRPr="00075117">
        <w:rPr>
          <w:rFonts w:ascii="Times New Roman" w:hAnsi="Times New Roman"/>
          <w:sz w:val="28"/>
          <w:szCs w:val="28"/>
        </w:rPr>
        <w:t xml:space="preserve"> </w:t>
      </w:r>
      <w:r w:rsidRPr="00075117">
        <w:rPr>
          <w:rFonts w:ascii="Times New Roman" w:hAnsi="Times New Roman"/>
          <w:sz w:val="28"/>
          <w:szCs w:val="28"/>
        </w:rPr>
        <w:t>на имущество физических лиц</w:t>
      </w:r>
      <w:r w:rsidR="003331E4" w:rsidRPr="00075117">
        <w:rPr>
          <w:rFonts w:ascii="Times New Roman" w:hAnsi="Times New Roman"/>
          <w:sz w:val="28"/>
          <w:szCs w:val="28"/>
        </w:rPr>
        <w:t xml:space="preserve"> </w:t>
      </w:r>
      <w:r w:rsidRPr="00075117">
        <w:rPr>
          <w:rFonts w:ascii="Times New Roman" w:hAnsi="Times New Roman"/>
          <w:sz w:val="28"/>
          <w:szCs w:val="28"/>
        </w:rPr>
        <w:t xml:space="preserve"> следующие категории налогоплательщиков:</w:t>
      </w:r>
    </w:p>
    <w:p w:rsidR="00C2288B" w:rsidRPr="00075117" w:rsidRDefault="00C2288B" w:rsidP="009B1CA1">
      <w:pPr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075849" w:rsidRPr="00C2288B" w:rsidTr="00075117">
        <w:tc>
          <w:tcPr>
            <w:tcW w:w="851" w:type="dxa"/>
          </w:tcPr>
          <w:p w:rsidR="00075849" w:rsidRPr="00C2288B" w:rsidRDefault="00075849" w:rsidP="00075117">
            <w:pPr>
              <w:ind w:firstLine="0"/>
              <w:jc w:val="center"/>
              <w:rPr>
                <w:rFonts w:ascii="Times New Roman" w:hAnsi="Times New Roman"/>
              </w:rPr>
            </w:pPr>
            <w:r w:rsidRPr="00C2288B">
              <w:rPr>
                <w:rFonts w:ascii="Times New Roman" w:hAnsi="Times New Roman"/>
              </w:rPr>
              <w:t>1</w:t>
            </w:r>
            <w:r w:rsidR="00075117" w:rsidRPr="00C2288B">
              <w:rPr>
                <w:rFonts w:ascii="Times New Roman" w:hAnsi="Times New Roman"/>
              </w:rPr>
              <w:t>.</w:t>
            </w:r>
          </w:p>
        </w:tc>
        <w:tc>
          <w:tcPr>
            <w:tcW w:w="8788" w:type="dxa"/>
          </w:tcPr>
          <w:p w:rsidR="00075849" w:rsidRPr="00C2288B" w:rsidRDefault="00075849" w:rsidP="009B1CA1">
            <w:pPr>
              <w:ind w:firstLine="0"/>
              <w:rPr>
                <w:rFonts w:ascii="Times New Roman" w:hAnsi="Times New Roman"/>
              </w:rPr>
            </w:pPr>
            <w:r w:rsidRPr="00C2288B">
              <w:rPr>
                <w:rFonts w:ascii="Times New Roman" w:hAnsi="Times New Roman"/>
              </w:rPr>
              <w:t>В размере 100% налога</w:t>
            </w:r>
            <w:r w:rsidR="009A7F1E" w:rsidRPr="00C2288B">
              <w:rPr>
                <w:rFonts w:ascii="Times New Roman" w:hAnsi="Times New Roman"/>
              </w:rPr>
              <w:t xml:space="preserve"> </w:t>
            </w:r>
            <w:r w:rsidRPr="00C2288B">
              <w:rPr>
                <w:rFonts w:ascii="Times New Roman" w:hAnsi="Times New Roman"/>
              </w:rPr>
              <w:t xml:space="preserve">- многодетные семьи, имеющие 3х и более </w:t>
            </w:r>
            <w:r w:rsidR="009A7F1E" w:rsidRPr="00C2288B">
              <w:rPr>
                <w:rFonts w:ascii="Times New Roman" w:hAnsi="Times New Roman"/>
              </w:rPr>
              <w:t>несовершеннолетних детей.</w:t>
            </w:r>
          </w:p>
        </w:tc>
      </w:tr>
      <w:tr w:rsidR="009A7F1E" w:rsidRPr="00C2288B" w:rsidTr="00075117">
        <w:tc>
          <w:tcPr>
            <w:tcW w:w="851" w:type="dxa"/>
          </w:tcPr>
          <w:p w:rsidR="009A7F1E" w:rsidRPr="00C2288B" w:rsidRDefault="009A7F1E" w:rsidP="00075117">
            <w:pPr>
              <w:ind w:firstLine="0"/>
              <w:jc w:val="center"/>
              <w:rPr>
                <w:rFonts w:ascii="Times New Roman" w:hAnsi="Times New Roman"/>
              </w:rPr>
            </w:pPr>
            <w:r w:rsidRPr="00C2288B">
              <w:rPr>
                <w:rFonts w:ascii="Times New Roman" w:hAnsi="Times New Roman"/>
              </w:rPr>
              <w:t>2</w:t>
            </w:r>
            <w:r w:rsidR="00075117" w:rsidRPr="00C2288B">
              <w:rPr>
                <w:rFonts w:ascii="Times New Roman" w:hAnsi="Times New Roman"/>
              </w:rPr>
              <w:t>.</w:t>
            </w:r>
          </w:p>
        </w:tc>
        <w:tc>
          <w:tcPr>
            <w:tcW w:w="8788" w:type="dxa"/>
          </w:tcPr>
          <w:p w:rsidR="009A7F1E" w:rsidRPr="00C2288B" w:rsidRDefault="009A7F1E" w:rsidP="009B1CA1">
            <w:pPr>
              <w:ind w:firstLine="0"/>
              <w:rPr>
                <w:rFonts w:ascii="Times New Roman" w:hAnsi="Times New Roman"/>
              </w:rPr>
            </w:pPr>
            <w:r w:rsidRPr="00C2288B">
              <w:rPr>
                <w:rFonts w:ascii="Times New Roman" w:hAnsi="Times New Roman"/>
              </w:rPr>
              <w:t>В размере 50% налога – родители погибших и пропавших без вести участников боевых действий.</w:t>
            </w:r>
          </w:p>
        </w:tc>
      </w:tr>
      <w:tr w:rsidR="00FD0174" w:rsidRPr="00C2288B" w:rsidTr="00075117">
        <w:tc>
          <w:tcPr>
            <w:tcW w:w="851" w:type="dxa"/>
          </w:tcPr>
          <w:p w:rsidR="00FD0174" w:rsidRPr="00C2288B" w:rsidRDefault="00FD0174" w:rsidP="00075117">
            <w:pPr>
              <w:ind w:firstLine="0"/>
              <w:jc w:val="center"/>
              <w:rPr>
                <w:rFonts w:ascii="Times New Roman" w:hAnsi="Times New Roman"/>
              </w:rPr>
            </w:pPr>
            <w:r w:rsidRPr="00C2288B">
              <w:rPr>
                <w:rFonts w:ascii="Times New Roman" w:hAnsi="Times New Roman"/>
              </w:rPr>
              <w:t>3</w:t>
            </w:r>
            <w:r w:rsidR="00075117" w:rsidRPr="00C2288B">
              <w:rPr>
                <w:rFonts w:ascii="Times New Roman" w:hAnsi="Times New Roman"/>
              </w:rPr>
              <w:t>.</w:t>
            </w:r>
          </w:p>
        </w:tc>
        <w:tc>
          <w:tcPr>
            <w:tcW w:w="8788" w:type="dxa"/>
          </w:tcPr>
          <w:p w:rsidR="00FD0174" w:rsidRPr="00C2288B" w:rsidRDefault="00FD0174" w:rsidP="009B1CA1">
            <w:pPr>
              <w:ind w:firstLine="0"/>
              <w:rPr>
                <w:rFonts w:ascii="Times New Roman" w:hAnsi="Times New Roman"/>
              </w:rPr>
            </w:pPr>
            <w:r w:rsidRPr="00C2288B">
              <w:rPr>
                <w:rFonts w:ascii="Times New Roman" w:hAnsi="Times New Roman"/>
              </w:rPr>
              <w:t xml:space="preserve">В размере 100% налога – физические лица, имеющие звание </w:t>
            </w:r>
            <w:r w:rsidR="00C2288B" w:rsidRPr="00C2288B">
              <w:rPr>
                <w:rFonts w:ascii="Times New Roman" w:hAnsi="Times New Roman"/>
              </w:rPr>
              <w:t>«</w:t>
            </w:r>
            <w:r w:rsidRPr="00C2288B">
              <w:rPr>
                <w:rFonts w:ascii="Times New Roman" w:hAnsi="Times New Roman"/>
              </w:rPr>
              <w:t>Почетный гражданин муниципального образования Крымский район</w:t>
            </w:r>
            <w:r w:rsidR="00C2288B" w:rsidRPr="00C2288B">
              <w:rPr>
                <w:rFonts w:ascii="Times New Roman" w:hAnsi="Times New Roman"/>
              </w:rPr>
              <w:t>»</w:t>
            </w:r>
          </w:p>
        </w:tc>
      </w:tr>
    </w:tbl>
    <w:p w:rsidR="00650290" w:rsidRPr="00075117" w:rsidRDefault="00650290" w:rsidP="009B1CA1">
      <w:pPr>
        <w:rPr>
          <w:rFonts w:ascii="Times New Roman" w:hAnsi="Times New Roman"/>
          <w:sz w:val="28"/>
          <w:szCs w:val="28"/>
        </w:rPr>
      </w:pPr>
    </w:p>
    <w:p w:rsidR="00032D19" w:rsidRPr="00075117" w:rsidRDefault="00032D19" w:rsidP="00032D19">
      <w:pPr>
        <w:rPr>
          <w:rFonts w:ascii="Times New Roman" w:hAnsi="Times New Roman"/>
          <w:sz w:val="28"/>
          <w:szCs w:val="28"/>
        </w:rPr>
      </w:pPr>
      <w:r w:rsidRPr="00075117">
        <w:rPr>
          <w:rFonts w:ascii="Times New Roman" w:hAnsi="Times New Roman"/>
          <w:sz w:val="28"/>
          <w:szCs w:val="28"/>
        </w:rPr>
        <w:t>5.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032D19" w:rsidRPr="00075117" w:rsidRDefault="00032D19" w:rsidP="00032D19">
      <w:pPr>
        <w:ind w:firstLine="709"/>
        <w:rPr>
          <w:rFonts w:ascii="Times New Roman" w:hAnsi="Times New Roman"/>
          <w:sz w:val="28"/>
          <w:szCs w:val="28"/>
        </w:rPr>
      </w:pPr>
      <w:r w:rsidRPr="00075117">
        <w:rPr>
          <w:rFonts w:ascii="Times New Roman" w:hAnsi="Times New Roman"/>
          <w:sz w:val="28"/>
          <w:szCs w:val="28"/>
        </w:rPr>
        <w:t>Налоговые льготы, предусмотренные пунктом 4 настоящего решения, предоставляются в порядке, аналогичном порядку, предусмотренному пунктом 3 статьи 361.1 НК РФ.</w:t>
      </w:r>
    </w:p>
    <w:p w:rsidR="00C2288B" w:rsidRDefault="009B1CA1" w:rsidP="009B1CA1">
      <w:pPr>
        <w:ind w:firstLine="709"/>
        <w:rPr>
          <w:rFonts w:ascii="Times New Roman" w:hAnsi="Times New Roman"/>
          <w:sz w:val="28"/>
          <w:szCs w:val="28"/>
        </w:rPr>
      </w:pPr>
      <w:r w:rsidRPr="00075117">
        <w:rPr>
          <w:rFonts w:ascii="Times New Roman" w:hAnsi="Times New Roman"/>
          <w:sz w:val="28"/>
          <w:szCs w:val="28"/>
        </w:rPr>
        <w:t xml:space="preserve">6. Признать утратившими силу решения Совета </w:t>
      </w:r>
      <w:r w:rsidR="009A7F1E" w:rsidRPr="00075117">
        <w:rPr>
          <w:rFonts w:ascii="Times New Roman" w:hAnsi="Times New Roman"/>
          <w:sz w:val="28"/>
          <w:szCs w:val="28"/>
        </w:rPr>
        <w:t>Кеслеровского</w:t>
      </w:r>
      <w:r w:rsidRPr="0007511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A7F1E" w:rsidRPr="00075117">
        <w:rPr>
          <w:rFonts w:ascii="Times New Roman" w:hAnsi="Times New Roman"/>
          <w:sz w:val="28"/>
          <w:szCs w:val="28"/>
        </w:rPr>
        <w:t>Крымского</w:t>
      </w:r>
      <w:r w:rsidRPr="00075117">
        <w:rPr>
          <w:rFonts w:ascii="Times New Roman" w:hAnsi="Times New Roman"/>
          <w:sz w:val="28"/>
          <w:szCs w:val="28"/>
        </w:rPr>
        <w:t xml:space="preserve"> района</w:t>
      </w:r>
    </w:p>
    <w:p w:rsidR="00C2288B" w:rsidRPr="00C2288B" w:rsidRDefault="00C2288B" w:rsidP="00C2288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от 27 сентября 2016 </w:t>
      </w:r>
      <w:r w:rsidRPr="00C2288B">
        <w:rPr>
          <w:rFonts w:ascii="Times New Roman" w:hAnsi="Times New Roman"/>
          <w:sz w:val="28"/>
          <w:szCs w:val="28"/>
        </w:rPr>
        <w:t xml:space="preserve">года </w:t>
      </w:r>
      <w:r w:rsidR="009A7F1E" w:rsidRPr="00C2288B">
        <w:rPr>
          <w:rFonts w:ascii="Times New Roman" w:hAnsi="Times New Roman"/>
          <w:sz w:val="28"/>
          <w:szCs w:val="28"/>
        </w:rPr>
        <w:t xml:space="preserve">№ 103 </w:t>
      </w:r>
      <w:r w:rsidRPr="00C2288B">
        <w:rPr>
          <w:rFonts w:ascii="Times New Roman" w:hAnsi="Times New Roman"/>
          <w:sz w:val="28"/>
          <w:szCs w:val="28"/>
        </w:rPr>
        <w:t xml:space="preserve"> «Об установлении налога на имущество физических лиц на территории Кеслеровского  сельского поселения Крымского района»;</w:t>
      </w:r>
    </w:p>
    <w:p w:rsidR="00C2288B" w:rsidRPr="00C2288B" w:rsidRDefault="00C2288B" w:rsidP="00C2288B">
      <w:pPr>
        <w:ind w:firstLine="709"/>
        <w:rPr>
          <w:rFonts w:ascii="Times New Roman" w:hAnsi="Times New Roman"/>
          <w:sz w:val="28"/>
          <w:szCs w:val="28"/>
        </w:rPr>
      </w:pPr>
      <w:r w:rsidRPr="00C2288B">
        <w:rPr>
          <w:rFonts w:ascii="Times New Roman" w:hAnsi="Times New Roman"/>
          <w:sz w:val="28"/>
          <w:szCs w:val="28"/>
        </w:rPr>
        <w:t xml:space="preserve">2) от 28 ноября 2017 года № 158 </w:t>
      </w:r>
      <w:r>
        <w:rPr>
          <w:rFonts w:ascii="Times New Roman" w:hAnsi="Times New Roman"/>
          <w:sz w:val="28"/>
          <w:szCs w:val="28"/>
        </w:rPr>
        <w:t>«</w:t>
      </w:r>
      <w:r w:rsidRPr="00C2288B">
        <w:rPr>
          <w:rFonts w:ascii="Times New Roman" w:hAnsi="Times New Roman"/>
          <w:sz w:val="28"/>
          <w:szCs w:val="28"/>
        </w:rPr>
        <w:t>О внесении изменений в решение Совета Кеслеровского сельского поселения Крымского райо</w:t>
      </w:r>
      <w:r>
        <w:rPr>
          <w:rFonts w:ascii="Times New Roman" w:hAnsi="Times New Roman"/>
          <w:sz w:val="28"/>
          <w:szCs w:val="28"/>
        </w:rPr>
        <w:t xml:space="preserve">на от 27 сентября 2016 года </w:t>
      </w:r>
      <w:r w:rsidRPr="00C2288B">
        <w:rPr>
          <w:rFonts w:ascii="Times New Roman" w:hAnsi="Times New Roman"/>
          <w:sz w:val="28"/>
          <w:szCs w:val="28"/>
        </w:rPr>
        <w:t>№ 103  «Об установлении налога на имущество физических лиц на территории Кеслеровского  сельского поселения Крымского района»;</w:t>
      </w:r>
    </w:p>
    <w:p w:rsidR="00C2288B" w:rsidRPr="00C2288B" w:rsidRDefault="00C2288B" w:rsidP="00C2288B">
      <w:pPr>
        <w:ind w:firstLine="709"/>
        <w:rPr>
          <w:rFonts w:ascii="Times New Roman" w:hAnsi="Times New Roman"/>
          <w:sz w:val="28"/>
          <w:szCs w:val="28"/>
        </w:rPr>
      </w:pPr>
      <w:r w:rsidRPr="00C2288B">
        <w:rPr>
          <w:rFonts w:ascii="Times New Roman" w:hAnsi="Times New Roman"/>
          <w:sz w:val="28"/>
          <w:szCs w:val="28"/>
        </w:rPr>
        <w:t>3) </w:t>
      </w:r>
      <w:r>
        <w:rPr>
          <w:rFonts w:ascii="Times New Roman" w:hAnsi="Times New Roman"/>
          <w:sz w:val="28"/>
          <w:szCs w:val="28"/>
        </w:rPr>
        <w:t>от 23 мая 2018 года № 195 «</w:t>
      </w:r>
      <w:r w:rsidRPr="00C2288B">
        <w:rPr>
          <w:rFonts w:ascii="Times New Roman" w:hAnsi="Times New Roman"/>
          <w:sz w:val="28"/>
          <w:szCs w:val="28"/>
        </w:rPr>
        <w:t>О внесении изменений в решение Совета Кеслеровского сельского поселения Крымского райо</w:t>
      </w:r>
      <w:r>
        <w:rPr>
          <w:rFonts w:ascii="Times New Roman" w:hAnsi="Times New Roman"/>
          <w:sz w:val="28"/>
          <w:szCs w:val="28"/>
        </w:rPr>
        <w:t xml:space="preserve">на от 27 сентября 2016 года </w:t>
      </w:r>
      <w:r w:rsidRPr="00C2288B">
        <w:rPr>
          <w:rFonts w:ascii="Times New Roman" w:hAnsi="Times New Roman"/>
          <w:sz w:val="28"/>
          <w:szCs w:val="28"/>
        </w:rPr>
        <w:t>№ 103  «Об установлении налога на имущество физических лиц на территории Кеслеровского  сельского поселения Крымского района»;</w:t>
      </w:r>
    </w:p>
    <w:p w:rsidR="00C2288B" w:rsidRPr="00C2288B" w:rsidRDefault="00C2288B" w:rsidP="00C2288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от 4 июля 2017 года № 197 «</w:t>
      </w:r>
      <w:r w:rsidRPr="00C2288B">
        <w:rPr>
          <w:rFonts w:ascii="Times New Roman" w:hAnsi="Times New Roman"/>
          <w:sz w:val="28"/>
          <w:szCs w:val="28"/>
        </w:rPr>
        <w:t>О внесении изменений в решение Совета Кеслеровского сельского поселения Крымского райо</w:t>
      </w:r>
      <w:r>
        <w:rPr>
          <w:rFonts w:ascii="Times New Roman" w:hAnsi="Times New Roman"/>
          <w:sz w:val="28"/>
          <w:szCs w:val="28"/>
        </w:rPr>
        <w:t xml:space="preserve">на от 27 сентября 2016 года </w:t>
      </w:r>
      <w:r w:rsidRPr="00C2288B">
        <w:rPr>
          <w:rFonts w:ascii="Times New Roman" w:hAnsi="Times New Roman"/>
          <w:sz w:val="28"/>
          <w:szCs w:val="28"/>
        </w:rPr>
        <w:t>№ 103  «Об установлении налога на имущество физических лиц на территории Кеслеровского  сельского поселения Крымского района»;</w:t>
      </w:r>
    </w:p>
    <w:p w:rsidR="00C2288B" w:rsidRPr="00C2288B" w:rsidRDefault="00C2288B" w:rsidP="00C2288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от 13 июля 2018 года № 201 «</w:t>
      </w:r>
      <w:r w:rsidRPr="00C2288B">
        <w:rPr>
          <w:rFonts w:ascii="Times New Roman" w:hAnsi="Times New Roman"/>
          <w:sz w:val="28"/>
          <w:szCs w:val="28"/>
        </w:rPr>
        <w:t>О внесении изменений в решение Совета Кеслеровского сельского поселения Крымского райо</w:t>
      </w:r>
      <w:r>
        <w:rPr>
          <w:rFonts w:ascii="Times New Roman" w:hAnsi="Times New Roman"/>
          <w:sz w:val="28"/>
          <w:szCs w:val="28"/>
        </w:rPr>
        <w:t xml:space="preserve">на от 27 сентября 2016 года </w:t>
      </w:r>
      <w:r w:rsidRPr="00C2288B">
        <w:rPr>
          <w:rFonts w:ascii="Times New Roman" w:hAnsi="Times New Roman"/>
          <w:sz w:val="28"/>
          <w:szCs w:val="28"/>
        </w:rPr>
        <w:t>№ 103  «Об установлении налога на имущество физических лиц на территории Кеслеровского  сельского поселения Крымского района»;</w:t>
      </w:r>
    </w:p>
    <w:p w:rsidR="00C2288B" w:rsidRPr="00C2288B" w:rsidRDefault="00C2288B" w:rsidP="00C2288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21 ноября 2018 года № 213 «</w:t>
      </w:r>
      <w:r w:rsidRPr="00C2288B">
        <w:rPr>
          <w:rFonts w:ascii="Times New Roman" w:hAnsi="Times New Roman"/>
          <w:sz w:val="28"/>
          <w:szCs w:val="28"/>
        </w:rPr>
        <w:t>О внесении изменений в решение Совета Кеслеровского сельского поселения Крымского райо</w:t>
      </w:r>
      <w:r>
        <w:rPr>
          <w:rFonts w:ascii="Times New Roman" w:hAnsi="Times New Roman"/>
          <w:sz w:val="28"/>
          <w:szCs w:val="28"/>
        </w:rPr>
        <w:t xml:space="preserve">на от 27 сентября 2016 года </w:t>
      </w:r>
      <w:r w:rsidRPr="00C2288B">
        <w:rPr>
          <w:rFonts w:ascii="Times New Roman" w:hAnsi="Times New Roman"/>
          <w:sz w:val="28"/>
          <w:szCs w:val="28"/>
        </w:rPr>
        <w:t>№ 103  «Об установлении налога на имущество физических лиц на территории Кеслеровского  сельского поселения Крымского района»;</w:t>
      </w:r>
    </w:p>
    <w:p w:rsidR="00C2288B" w:rsidRPr="00C2288B" w:rsidRDefault="00C2288B" w:rsidP="00C2288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от 1 февраля 2019 года № 224 «</w:t>
      </w:r>
      <w:r w:rsidRPr="00C2288B">
        <w:rPr>
          <w:rFonts w:ascii="Times New Roman" w:hAnsi="Times New Roman"/>
          <w:sz w:val="28"/>
          <w:szCs w:val="28"/>
        </w:rPr>
        <w:t>О внесении изменений в решение Совета Кеслеровского сельского поселения Крымского райо</w:t>
      </w:r>
      <w:r>
        <w:rPr>
          <w:rFonts w:ascii="Times New Roman" w:hAnsi="Times New Roman"/>
          <w:sz w:val="28"/>
          <w:szCs w:val="28"/>
        </w:rPr>
        <w:t xml:space="preserve">на от 27 сентября 2016 года </w:t>
      </w:r>
      <w:r w:rsidRPr="00C2288B">
        <w:rPr>
          <w:rFonts w:ascii="Times New Roman" w:hAnsi="Times New Roman"/>
          <w:sz w:val="28"/>
          <w:szCs w:val="28"/>
        </w:rPr>
        <w:t>№ 103  «Об установлении налога на имущество физических лиц на территории Кеслеровского  сельского поселения Крымского района»;</w:t>
      </w:r>
    </w:p>
    <w:p w:rsidR="00C2288B" w:rsidRPr="00C2288B" w:rsidRDefault="00C2288B" w:rsidP="00C2288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от 20 ноября 2019 года № 6 «</w:t>
      </w:r>
      <w:r w:rsidRPr="00C2288B">
        <w:rPr>
          <w:rFonts w:ascii="Times New Roman" w:hAnsi="Times New Roman"/>
          <w:sz w:val="28"/>
          <w:szCs w:val="28"/>
        </w:rPr>
        <w:t>О внесении изменений в решение Совета Кеслеровского сельского поселения Крымского райо</w:t>
      </w:r>
      <w:r>
        <w:rPr>
          <w:rFonts w:ascii="Times New Roman" w:hAnsi="Times New Roman"/>
          <w:sz w:val="28"/>
          <w:szCs w:val="28"/>
        </w:rPr>
        <w:t xml:space="preserve">на от 27 сентября 2016 года </w:t>
      </w:r>
      <w:r w:rsidRPr="00C2288B">
        <w:rPr>
          <w:rFonts w:ascii="Times New Roman" w:hAnsi="Times New Roman"/>
          <w:sz w:val="28"/>
          <w:szCs w:val="28"/>
        </w:rPr>
        <w:t>№ 103  «Об установлении налога на имущество физических лиц на территории Кеслеровского  сельского поселения Крымского района»;</w:t>
      </w:r>
    </w:p>
    <w:p w:rsidR="00C2288B" w:rsidRPr="00C2288B" w:rsidRDefault="00C2288B" w:rsidP="00C2288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от 25 октября 2021 года № 88«</w:t>
      </w:r>
      <w:r w:rsidRPr="00C2288B">
        <w:rPr>
          <w:rFonts w:ascii="Times New Roman" w:hAnsi="Times New Roman"/>
          <w:sz w:val="28"/>
          <w:szCs w:val="28"/>
        </w:rPr>
        <w:t>О внесении изменений в решение Совета Кеслеровского сельского поселения Крымского райо</w:t>
      </w:r>
      <w:r>
        <w:rPr>
          <w:rFonts w:ascii="Times New Roman" w:hAnsi="Times New Roman"/>
          <w:sz w:val="28"/>
          <w:szCs w:val="28"/>
        </w:rPr>
        <w:t xml:space="preserve">на от 27 сентября 2016 года </w:t>
      </w:r>
      <w:r w:rsidRPr="00C2288B">
        <w:rPr>
          <w:rFonts w:ascii="Times New Roman" w:hAnsi="Times New Roman"/>
          <w:sz w:val="28"/>
          <w:szCs w:val="28"/>
        </w:rPr>
        <w:t>№ 103  «Об установлении налога на имущество физических лиц на территории Кеслеровского  сельского поселения Крымского района»;</w:t>
      </w:r>
    </w:p>
    <w:p w:rsidR="00C2288B" w:rsidRDefault="00C2288B" w:rsidP="00C2288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 от 9 февраля 2024 года № 200 «</w:t>
      </w:r>
      <w:r w:rsidRPr="00C2288B">
        <w:rPr>
          <w:rFonts w:ascii="Times New Roman" w:hAnsi="Times New Roman"/>
          <w:sz w:val="28"/>
          <w:szCs w:val="28"/>
        </w:rPr>
        <w:t>О внесении изменений в решение Совета Кеслеровского сельского поселения Крымского райо</w:t>
      </w:r>
      <w:r>
        <w:rPr>
          <w:rFonts w:ascii="Times New Roman" w:hAnsi="Times New Roman"/>
          <w:sz w:val="28"/>
          <w:szCs w:val="28"/>
        </w:rPr>
        <w:t xml:space="preserve">на от 27 сентября 2016 года </w:t>
      </w:r>
      <w:r w:rsidRPr="00C2288B">
        <w:rPr>
          <w:rFonts w:ascii="Times New Roman" w:hAnsi="Times New Roman"/>
          <w:sz w:val="28"/>
          <w:szCs w:val="28"/>
        </w:rPr>
        <w:t>№ 103  «Об установлении налога на имущество физических лиц на территории Кеслеровского  сельско</w:t>
      </w:r>
      <w:r>
        <w:rPr>
          <w:rFonts w:ascii="Times New Roman" w:hAnsi="Times New Roman"/>
          <w:sz w:val="28"/>
          <w:szCs w:val="28"/>
        </w:rPr>
        <w:t>го поселения Крымского района».</w:t>
      </w:r>
    </w:p>
    <w:p w:rsidR="009B1CA1" w:rsidRPr="00075117" w:rsidRDefault="00C2288B" w:rsidP="00C2288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Решение </w:t>
      </w:r>
      <w:r w:rsidR="009B1CA1" w:rsidRPr="00075117">
        <w:rPr>
          <w:rFonts w:ascii="Times New Roman" w:hAnsi="Times New Roman"/>
          <w:sz w:val="28"/>
          <w:szCs w:val="28"/>
        </w:rPr>
        <w:t>вступает в силу с 01 января 2025 года, но не ранее чем по истечении одного месяца со дня его официального опубликования.</w:t>
      </w:r>
    </w:p>
    <w:p w:rsidR="009B1CA1" w:rsidRPr="00075117" w:rsidRDefault="009B1CA1" w:rsidP="009B1CA1">
      <w:pPr>
        <w:ind w:firstLine="709"/>
        <w:rPr>
          <w:rFonts w:ascii="Times New Roman" w:hAnsi="Times New Roman"/>
          <w:sz w:val="28"/>
          <w:szCs w:val="28"/>
        </w:rPr>
      </w:pPr>
    </w:p>
    <w:p w:rsidR="009B1CA1" w:rsidRPr="00075117" w:rsidRDefault="009B1CA1" w:rsidP="009B1CA1">
      <w:pPr>
        <w:ind w:firstLine="709"/>
        <w:rPr>
          <w:rFonts w:ascii="Times New Roman" w:hAnsi="Times New Roman"/>
          <w:sz w:val="28"/>
          <w:szCs w:val="28"/>
        </w:rPr>
      </w:pPr>
    </w:p>
    <w:p w:rsidR="009B1CA1" w:rsidRPr="00075117" w:rsidRDefault="009B1CA1" w:rsidP="009B1CA1">
      <w:pPr>
        <w:ind w:firstLine="709"/>
        <w:rPr>
          <w:rFonts w:ascii="Times New Roman" w:hAnsi="Times New Roman"/>
          <w:sz w:val="28"/>
          <w:szCs w:val="28"/>
        </w:rPr>
      </w:pPr>
    </w:p>
    <w:p w:rsidR="009B1CA1" w:rsidRPr="00075117" w:rsidRDefault="009B1CA1" w:rsidP="00A11659">
      <w:pPr>
        <w:ind w:firstLine="0"/>
        <w:rPr>
          <w:rFonts w:ascii="Times New Roman" w:hAnsi="Times New Roman"/>
          <w:sz w:val="28"/>
          <w:szCs w:val="28"/>
        </w:rPr>
      </w:pPr>
      <w:r w:rsidRPr="00075117">
        <w:rPr>
          <w:rFonts w:ascii="Times New Roman" w:hAnsi="Times New Roman"/>
          <w:sz w:val="28"/>
          <w:szCs w:val="28"/>
        </w:rPr>
        <w:t>Глава</w:t>
      </w:r>
    </w:p>
    <w:p w:rsidR="009B1CA1" w:rsidRPr="00075117" w:rsidRDefault="000236B3" w:rsidP="00A1165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Кеслеровского</w:t>
      </w:r>
      <w:r w:rsidR="009B1CA1" w:rsidRPr="0007511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1CA1" w:rsidRPr="00075117" w:rsidRDefault="000236B3" w:rsidP="00A11659">
      <w:pPr>
        <w:tabs>
          <w:tab w:val="left" w:pos="799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Крымского </w:t>
      </w:r>
      <w:r w:rsidR="009B1CA1" w:rsidRPr="00075117">
        <w:rPr>
          <w:rFonts w:ascii="Times New Roman" w:hAnsi="Times New Roman"/>
          <w:sz w:val="28"/>
          <w:szCs w:val="28"/>
        </w:rPr>
        <w:t>района</w:t>
      </w:r>
      <w:r w:rsidR="00A11659">
        <w:rPr>
          <w:rFonts w:ascii="Times New Roman" w:hAnsi="Times New Roman"/>
          <w:sz w:val="28"/>
          <w:szCs w:val="28"/>
        </w:rPr>
        <w:t xml:space="preserve">                                                                        Е.А. Шарганов</w:t>
      </w:r>
    </w:p>
    <w:p w:rsidR="009B1CA1" w:rsidRPr="00075117" w:rsidRDefault="009B1CA1" w:rsidP="009B1CA1">
      <w:pPr>
        <w:rPr>
          <w:rFonts w:ascii="Times New Roman" w:hAnsi="Times New Roman"/>
          <w:sz w:val="28"/>
          <w:szCs w:val="28"/>
        </w:rPr>
      </w:pPr>
    </w:p>
    <w:p w:rsidR="009B1CA1" w:rsidRPr="00075117" w:rsidRDefault="009B1CA1" w:rsidP="009B1CA1">
      <w:pPr>
        <w:rPr>
          <w:rFonts w:ascii="Times New Roman" w:hAnsi="Times New Roman"/>
          <w:sz w:val="28"/>
          <w:szCs w:val="28"/>
        </w:rPr>
      </w:pPr>
    </w:p>
    <w:p w:rsidR="009B1CA1" w:rsidRPr="00075117" w:rsidRDefault="009B1CA1" w:rsidP="009B1CA1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B1CA1" w:rsidRPr="00075117" w:rsidSect="00C228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A1"/>
    <w:rsid w:val="000236B3"/>
    <w:rsid w:val="00032D19"/>
    <w:rsid w:val="00075117"/>
    <w:rsid w:val="00075849"/>
    <w:rsid w:val="000A40D3"/>
    <w:rsid w:val="00191EC4"/>
    <w:rsid w:val="00284E9A"/>
    <w:rsid w:val="002C4496"/>
    <w:rsid w:val="003331E4"/>
    <w:rsid w:val="005412D5"/>
    <w:rsid w:val="00650290"/>
    <w:rsid w:val="00702843"/>
    <w:rsid w:val="00731AB6"/>
    <w:rsid w:val="007421A2"/>
    <w:rsid w:val="007B3C6D"/>
    <w:rsid w:val="008B0A7C"/>
    <w:rsid w:val="00936C23"/>
    <w:rsid w:val="00945E0D"/>
    <w:rsid w:val="009A7F1E"/>
    <w:rsid w:val="009B1CA1"/>
    <w:rsid w:val="00A11659"/>
    <w:rsid w:val="00B45B2A"/>
    <w:rsid w:val="00B80BF0"/>
    <w:rsid w:val="00B8322F"/>
    <w:rsid w:val="00C2288B"/>
    <w:rsid w:val="00CB3BDA"/>
    <w:rsid w:val="00D02729"/>
    <w:rsid w:val="00D17A16"/>
    <w:rsid w:val="00DC2E5A"/>
    <w:rsid w:val="00E21E46"/>
    <w:rsid w:val="00FD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B1C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1CA1"/>
    <w:rPr>
      <w:color w:val="0000FF"/>
      <w:u w:val="none"/>
    </w:rPr>
  </w:style>
  <w:style w:type="paragraph" w:styleId="a4">
    <w:name w:val="List Paragraph"/>
    <w:basedOn w:val="a"/>
    <w:uiPriority w:val="34"/>
    <w:qFormat/>
    <w:rsid w:val="009B1C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0A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A7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75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B1C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1CA1"/>
    <w:rPr>
      <w:color w:val="0000FF"/>
      <w:u w:val="none"/>
    </w:rPr>
  </w:style>
  <w:style w:type="paragraph" w:styleId="a4">
    <w:name w:val="List Paragraph"/>
    <w:basedOn w:val="a"/>
    <w:uiPriority w:val="34"/>
    <w:qFormat/>
    <w:rsid w:val="009B1C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0A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A7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75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8E1D7-DF1C-4232-AE49-14815B46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Ирина Петровна</dc:creator>
  <cp:lastModifiedBy>Общий отдел</cp:lastModifiedBy>
  <cp:revision>2</cp:revision>
  <dcterms:created xsi:type="dcterms:W3CDTF">2024-10-17T06:14:00Z</dcterms:created>
  <dcterms:modified xsi:type="dcterms:W3CDTF">2024-10-17T06:14:00Z</dcterms:modified>
</cp:coreProperties>
</file>