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51" w:rsidRDefault="00551A51" w:rsidP="00744FA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E300DE" w:rsidRPr="00E300DE" w:rsidRDefault="00E300DE" w:rsidP="00E300DE">
      <w:pPr>
        <w:widowControl w:val="0"/>
        <w:suppressAutoHyphens/>
        <w:spacing w:after="0" w:line="240" w:lineRule="auto"/>
        <w:ind w:right="-345"/>
        <w:jc w:val="center"/>
        <w:rPr>
          <w:rFonts w:ascii="Times New Roman" w:eastAsia="SimSun" w:hAnsi="Times New Roman" w:cs="Mangal"/>
          <w:b/>
          <w:bCs/>
          <w:smallCaps/>
          <w:spacing w:val="20"/>
          <w:kern w:val="1"/>
          <w:sz w:val="32"/>
          <w:szCs w:val="32"/>
          <w:lang w:eastAsia="hi-IN" w:bidi="hi-IN"/>
        </w:rPr>
      </w:pPr>
      <w:r>
        <w:rPr>
          <w:rFonts w:ascii="Arial" w:eastAsia="SimSun" w:hAnsi="Arial" w:cs="Mangal"/>
          <w:noProof/>
          <w:kern w:val="1"/>
          <w:sz w:val="20"/>
          <w:szCs w:val="24"/>
          <w:lang w:eastAsia="ru-RU"/>
        </w:rPr>
        <w:drawing>
          <wp:inline distT="0" distB="0" distL="0" distR="0">
            <wp:extent cx="540385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64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0DE" w:rsidRPr="00E300DE" w:rsidRDefault="00E300DE" w:rsidP="00E300DE">
      <w:pPr>
        <w:widowControl w:val="0"/>
        <w:suppressAutoHyphens/>
        <w:spacing w:after="0" w:line="240" w:lineRule="auto"/>
        <w:ind w:right="-345"/>
        <w:jc w:val="center"/>
        <w:rPr>
          <w:rFonts w:ascii="Times New Roman" w:eastAsia="SimSun" w:hAnsi="Times New Roman" w:cs="Mangal"/>
          <w:b/>
          <w:bCs/>
          <w:smallCaps/>
          <w:spacing w:val="20"/>
          <w:kern w:val="1"/>
          <w:sz w:val="32"/>
          <w:szCs w:val="32"/>
          <w:lang w:eastAsia="hi-IN" w:bidi="hi-IN"/>
        </w:rPr>
      </w:pPr>
      <w:r w:rsidRPr="00E300DE">
        <w:rPr>
          <w:rFonts w:ascii="Times New Roman" w:eastAsia="SimSun" w:hAnsi="Times New Roman" w:cs="Mangal"/>
          <w:b/>
          <w:bCs/>
          <w:smallCaps/>
          <w:spacing w:val="20"/>
          <w:kern w:val="1"/>
          <w:sz w:val="32"/>
          <w:szCs w:val="32"/>
          <w:lang w:eastAsia="hi-IN" w:bidi="hi-IN"/>
        </w:rPr>
        <w:t xml:space="preserve">администрация </w:t>
      </w:r>
      <w:proofErr w:type="spellStart"/>
      <w:r w:rsidRPr="00E300DE">
        <w:rPr>
          <w:rFonts w:ascii="Times New Roman" w:eastAsia="SimSun" w:hAnsi="Times New Roman" w:cs="Mangal"/>
          <w:b/>
          <w:bCs/>
          <w:smallCaps/>
          <w:spacing w:val="20"/>
          <w:kern w:val="1"/>
          <w:sz w:val="32"/>
          <w:szCs w:val="32"/>
          <w:lang w:eastAsia="hi-IN" w:bidi="hi-IN"/>
        </w:rPr>
        <w:t>кеслеровского</w:t>
      </w:r>
      <w:proofErr w:type="spellEnd"/>
      <w:r w:rsidRPr="00E300DE">
        <w:rPr>
          <w:rFonts w:ascii="Times New Roman" w:eastAsia="SimSun" w:hAnsi="Times New Roman" w:cs="Mangal"/>
          <w:b/>
          <w:bCs/>
          <w:smallCaps/>
          <w:spacing w:val="20"/>
          <w:kern w:val="1"/>
          <w:sz w:val="32"/>
          <w:szCs w:val="32"/>
          <w:lang w:eastAsia="hi-IN" w:bidi="hi-IN"/>
        </w:rPr>
        <w:t xml:space="preserve"> сельского поселения крымского района</w:t>
      </w:r>
    </w:p>
    <w:p w:rsidR="00E300DE" w:rsidRPr="00E300DE" w:rsidRDefault="00E300DE" w:rsidP="00E300DE">
      <w:pPr>
        <w:widowControl w:val="0"/>
        <w:suppressAutoHyphens/>
        <w:spacing w:after="0" w:line="240" w:lineRule="auto"/>
        <w:ind w:right="-345"/>
        <w:jc w:val="center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E300DE" w:rsidRPr="00E300DE" w:rsidRDefault="00E300DE" w:rsidP="00E300DE">
      <w:pPr>
        <w:widowControl w:val="0"/>
        <w:suppressAutoHyphens/>
        <w:spacing w:after="0" w:line="240" w:lineRule="auto"/>
        <w:ind w:right="-345"/>
        <w:jc w:val="center"/>
        <w:rPr>
          <w:rFonts w:ascii="Times New Roman" w:eastAsia="SimSun" w:hAnsi="Times New Roman" w:cs="Mangal"/>
          <w:b/>
          <w:bCs/>
          <w:spacing w:val="6"/>
          <w:kern w:val="1"/>
          <w:sz w:val="36"/>
          <w:szCs w:val="36"/>
          <w:lang w:eastAsia="hi-IN" w:bidi="hi-IN"/>
        </w:rPr>
      </w:pPr>
      <w:r w:rsidRPr="00E300DE">
        <w:rPr>
          <w:rFonts w:ascii="Times New Roman" w:eastAsia="SimSun" w:hAnsi="Times New Roman" w:cs="Mangal"/>
          <w:b/>
          <w:bCs/>
          <w:spacing w:val="6"/>
          <w:kern w:val="1"/>
          <w:sz w:val="36"/>
          <w:szCs w:val="36"/>
          <w:lang w:eastAsia="hi-IN" w:bidi="hi-IN"/>
        </w:rPr>
        <w:t>ПОСТАНОВЛЕНИЕ</w:t>
      </w:r>
    </w:p>
    <w:p w:rsidR="00E300DE" w:rsidRPr="00E300DE" w:rsidRDefault="00E300DE" w:rsidP="00E300DE">
      <w:pPr>
        <w:widowControl w:val="0"/>
        <w:tabs>
          <w:tab w:val="left" w:pos="709"/>
          <w:tab w:val="left" w:pos="8079"/>
        </w:tabs>
        <w:suppressAutoHyphens/>
        <w:spacing w:after="0" w:line="240" w:lineRule="auto"/>
        <w:ind w:right="-345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E300DE" w:rsidRPr="00E300DE" w:rsidRDefault="00E300DE" w:rsidP="00E02D3F">
      <w:pPr>
        <w:widowControl w:val="0"/>
        <w:tabs>
          <w:tab w:val="left" w:pos="709"/>
          <w:tab w:val="left" w:pos="8079"/>
        </w:tabs>
        <w:suppressAutoHyphens/>
        <w:spacing w:after="0" w:line="240" w:lineRule="auto"/>
        <w:ind w:right="-1"/>
        <w:rPr>
          <w:rFonts w:ascii="Times New Roman" w:eastAsia="SimSun" w:hAnsi="Times New Roman" w:cs="Mangal"/>
          <w:kern w:val="1"/>
          <w:sz w:val="28"/>
          <w:szCs w:val="28"/>
          <w:u w:val="single"/>
          <w:lang w:eastAsia="hi-IN" w:bidi="hi-IN"/>
        </w:rPr>
      </w:pPr>
      <w:r w:rsidRPr="00E300DE">
        <w:rPr>
          <w:rFonts w:ascii="Times New Roman" w:eastAsia="SimSun" w:hAnsi="Times New Roman" w:cs="Mangal"/>
          <w:kern w:val="1"/>
          <w:sz w:val="28"/>
          <w:szCs w:val="28"/>
          <w:u w:val="single"/>
          <w:lang w:eastAsia="hi-IN" w:bidi="hi-IN"/>
        </w:rPr>
        <w:t xml:space="preserve">от </w:t>
      </w:r>
      <w:r>
        <w:rPr>
          <w:rFonts w:ascii="Times New Roman" w:eastAsia="SimSun" w:hAnsi="Times New Roman" w:cs="Mangal"/>
          <w:kern w:val="1"/>
          <w:sz w:val="28"/>
          <w:szCs w:val="28"/>
          <w:u w:val="single"/>
          <w:lang w:eastAsia="hi-IN" w:bidi="hi-IN"/>
        </w:rPr>
        <w:t>14</w:t>
      </w:r>
      <w:r w:rsidRPr="00E300DE">
        <w:rPr>
          <w:rFonts w:ascii="Times New Roman" w:eastAsia="SimSun" w:hAnsi="Times New Roman" w:cs="Mangal"/>
          <w:kern w:val="1"/>
          <w:sz w:val="28"/>
          <w:szCs w:val="28"/>
          <w:u w:val="single"/>
          <w:lang w:eastAsia="hi-IN" w:bidi="hi-IN"/>
        </w:rPr>
        <w:t>.09.2020</w:t>
      </w:r>
      <w:r w:rsidRPr="00E300D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                       </w:t>
      </w:r>
      <w:r w:rsidR="00E02D3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         </w:t>
      </w:r>
      <w:bookmarkStart w:id="0" w:name="_GoBack"/>
      <w:bookmarkEnd w:id="0"/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E300DE">
        <w:rPr>
          <w:rFonts w:ascii="Times New Roman" w:eastAsia="SimSun" w:hAnsi="Times New Roman" w:cs="Mangal"/>
          <w:kern w:val="1"/>
          <w:sz w:val="28"/>
          <w:szCs w:val="28"/>
          <w:u w:val="single"/>
          <w:lang w:eastAsia="hi-IN" w:bidi="hi-IN"/>
        </w:rPr>
        <w:t xml:space="preserve">№ </w:t>
      </w:r>
      <w:r>
        <w:rPr>
          <w:rFonts w:ascii="Times New Roman" w:eastAsia="SimSun" w:hAnsi="Times New Roman" w:cs="Mangal"/>
          <w:kern w:val="1"/>
          <w:sz w:val="28"/>
          <w:szCs w:val="28"/>
          <w:u w:val="single"/>
          <w:lang w:eastAsia="hi-IN" w:bidi="hi-IN"/>
        </w:rPr>
        <w:t>181/1</w:t>
      </w:r>
      <w:r w:rsidRPr="00E300DE">
        <w:rPr>
          <w:rFonts w:ascii="Times New Roman" w:eastAsia="SimSun" w:hAnsi="Times New Roman" w:cs="Mangal"/>
          <w:kern w:val="1"/>
          <w:sz w:val="28"/>
          <w:szCs w:val="28"/>
          <w:u w:val="single"/>
          <w:lang w:eastAsia="hi-IN" w:bidi="hi-IN"/>
        </w:rPr>
        <w:t xml:space="preserve"> </w:t>
      </w:r>
    </w:p>
    <w:p w:rsidR="00551A51" w:rsidRPr="00551A51" w:rsidRDefault="00E300DE" w:rsidP="00480F7D">
      <w:pPr>
        <w:pStyle w:val="1"/>
        <w:rPr>
          <w:rFonts w:ascii="Times New Roman" w:hAnsi="Times New Roman" w:cs="Times New Roman"/>
        </w:rPr>
      </w:pPr>
      <w:r w:rsidRPr="00E300DE">
        <w:rPr>
          <w:rFonts w:ascii="Times New Roman" w:eastAsia="SimSun" w:hAnsi="Times New Roman" w:cs="Mangal"/>
          <w:b w:val="0"/>
          <w:bCs w:val="0"/>
          <w:color w:val="auto"/>
          <w:kern w:val="1"/>
          <w:lang w:eastAsia="hi-IN" w:bidi="hi-IN"/>
        </w:rPr>
        <w:t>хутор Павловский</w:t>
      </w:r>
      <w:r w:rsidR="00551A51">
        <w:rPr>
          <w:rFonts w:ascii="Times New Roman" w:hAnsi="Times New Roman" w:cs="Times New Roman"/>
        </w:rPr>
        <w:t xml:space="preserve"> </w:t>
      </w:r>
    </w:p>
    <w:p w:rsidR="00E87FF4" w:rsidRPr="006C160C" w:rsidRDefault="00551A51" w:rsidP="006C160C">
      <w:pPr>
        <w:pStyle w:val="1"/>
        <w:spacing w:before="0" w:after="0"/>
        <w:rPr>
          <w:rFonts w:ascii="Times New Roman" w:hAnsi="Times New Roman" w:cs="Times New Roman"/>
          <w:sz w:val="28"/>
        </w:rPr>
      </w:pPr>
      <w:r w:rsidRPr="006C160C">
        <w:rPr>
          <w:rFonts w:ascii="Times New Roman" w:hAnsi="Times New Roman" w:cs="Times New Roman"/>
          <w:sz w:val="28"/>
        </w:rPr>
        <w:t>Об определении мест для выгула собак и иных домашних животных</w:t>
      </w:r>
    </w:p>
    <w:p w:rsidR="00551A51" w:rsidRPr="006C160C" w:rsidRDefault="00551A51" w:rsidP="006C160C">
      <w:pPr>
        <w:pStyle w:val="1"/>
        <w:spacing w:before="0" w:after="0"/>
        <w:rPr>
          <w:rFonts w:ascii="Times New Roman" w:hAnsi="Times New Roman" w:cs="Times New Roman"/>
          <w:sz w:val="28"/>
        </w:rPr>
      </w:pPr>
      <w:r w:rsidRPr="006C160C">
        <w:rPr>
          <w:rFonts w:ascii="Times New Roman" w:hAnsi="Times New Roman" w:cs="Times New Roman"/>
          <w:sz w:val="28"/>
        </w:rPr>
        <w:t xml:space="preserve"> на территории </w:t>
      </w:r>
      <w:r w:rsidR="00D034C7" w:rsidRPr="006C160C">
        <w:rPr>
          <w:rFonts w:ascii="Times New Roman" w:hAnsi="Times New Roman" w:cs="Times New Roman"/>
          <w:sz w:val="28"/>
        </w:rPr>
        <w:t>Кеслеровского</w:t>
      </w:r>
      <w:r w:rsidRPr="006C160C">
        <w:rPr>
          <w:rFonts w:ascii="Times New Roman" w:hAnsi="Times New Roman" w:cs="Times New Roman"/>
          <w:sz w:val="28"/>
        </w:rPr>
        <w:t xml:space="preserve"> сельского поселения Крымского района</w:t>
      </w:r>
    </w:p>
    <w:p w:rsidR="006C160C" w:rsidRPr="006C160C" w:rsidRDefault="006C160C" w:rsidP="00E87F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551A51" w:rsidRPr="006C160C" w:rsidRDefault="00551A51" w:rsidP="006C1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6C160C"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hyperlink r:id="rId7" w:history="1">
        <w:r w:rsidRPr="006C160C">
          <w:rPr>
            <w:rStyle w:val="a6"/>
            <w:rFonts w:ascii="Times New Roman" w:hAnsi="Times New Roman" w:cs="Times New Roman"/>
            <w:color w:val="auto"/>
            <w:sz w:val="28"/>
            <w:szCs w:val="24"/>
          </w:rPr>
          <w:t>Федеральным законом</w:t>
        </w:r>
      </w:hyperlink>
      <w:r w:rsidRPr="006C160C">
        <w:rPr>
          <w:rFonts w:ascii="Times New Roman" w:hAnsi="Times New Roman" w:cs="Times New Roman"/>
          <w:sz w:val="28"/>
          <w:szCs w:val="24"/>
        </w:rPr>
        <w:t xml:space="preserve"> от 6 октября 2003 года </w:t>
      </w:r>
      <w:r w:rsidR="00E87FF4" w:rsidRPr="006C160C">
        <w:rPr>
          <w:rFonts w:ascii="Times New Roman" w:hAnsi="Times New Roman" w:cs="Times New Roman"/>
          <w:sz w:val="28"/>
          <w:szCs w:val="24"/>
        </w:rPr>
        <w:t>№</w:t>
      </w:r>
      <w:r w:rsidRPr="006C160C">
        <w:rPr>
          <w:rFonts w:ascii="Times New Roman" w:hAnsi="Times New Roman" w:cs="Times New Roman"/>
          <w:sz w:val="28"/>
          <w:szCs w:val="24"/>
        </w:rPr>
        <w:t xml:space="preserve"> 131-ФЗ </w:t>
      </w:r>
      <w:r w:rsidR="00E87FF4" w:rsidRPr="006C160C">
        <w:rPr>
          <w:rFonts w:ascii="Times New Roman" w:hAnsi="Times New Roman" w:cs="Times New Roman"/>
          <w:sz w:val="28"/>
          <w:szCs w:val="24"/>
        </w:rPr>
        <w:t>«</w:t>
      </w:r>
      <w:r w:rsidRPr="006C160C">
        <w:rPr>
          <w:rFonts w:ascii="Times New Roman" w:hAnsi="Times New Roman" w:cs="Times New Roman"/>
          <w:sz w:val="28"/>
          <w:szCs w:val="24"/>
        </w:rPr>
        <w:t>Об общих принципах организации местного самоуправления в Российской Федерации</w:t>
      </w:r>
      <w:r w:rsidR="00E87FF4" w:rsidRPr="006C160C">
        <w:rPr>
          <w:rFonts w:ascii="Times New Roman" w:hAnsi="Times New Roman" w:cs="Times New Roman"/>
          <w:sz w:val="28"/>
          <w:szCs w:val="24"/>
        </w:rPr>
        <w:t>»</w:t>
      </w:r>
      <w:r w:rsidRPr="006C160C">
        <w:rPr>
          <w:rFonts w:ascii="Times New Roman" w:hAnsi="Times New Roman" w:cs="Times New Roman"/>
          <w:sz w:val="28"/>
          <w:szCs w:val="24"/>
        </w:rPr>
        <w:t xml:space="preserve">, </w:t>
      </w:r>
      <w:hyperlink r:id="rId8" w:history="1">
        <w:r w:rsidRPr="006C160C">
          <w:rPr>
            <w:rStyle w:val="a6"/>
            <w:rFonts w:ascii="Times New Roman" w:hAnsi="Times New Roman" w:cs="Times New Roman"/>
            <w:color w:val="auto"/>
            <w:sz w:val="28"/>
            <w:szCs w:val="24"/>
          </w:rPr>
          <w:t>Федеральным законом</w:t>
        </w:r>
      </w:hyperlink>
      <w:r w:rsidRPr="006C160C">
        <w:rPr>
          <w:rFonts w:ascii="Times New Roman" w:hAnsi="Times New Roman" w:cs="Times New Roman"/>
          <w:sz w:val="28"/>
          <w:szCs w:val="24"/>
        </w:rPr>
        <w:t xml:space="preserve"> от 27 декабря 2018</w:t>
      </w:r>
      <w:r w:rsidR="00E87FF4" w:rsidRPr="006C160C">
        <w:rPr>
          <w:rFonts w:ascii="Times New Roman" w:hAnsi="Times New Roman" w:cs="Times New Roman"/>
          <w:sz w:val="28"/>
          <w:szCs w:val="24"/>
        </w:rPr>
        <w:t xml:space="preserve"> года №</w:t>
      </w:r>
      <w:r w:rsidRPr="006C160C">
        <w:rPr>
          <w:rFonts w:ascii="Times New Roman" w:hAnsi="Times New Roman" w:cs="Times New Roman"/>
          <w:sz w:val="28"/>
          <w:szCs w:val="24"/>
        </w:rPr>
        <w:t xml:space="preserve"> 498-ФЗ </w:t>
      </w:r>
      <w:r w:rsidR="00E87FF4" w:rsidRPr="006C160C">
        <w:rPr>
          <w:rFonts w:ascii="Times New Roman" w:hAnsi="Times New Roman" w:cs="Times New Roman"/>
          <w:sz w:val="28"/>
          <w:szCs w:val="24"/>
        </w:rPr>
        <w:t>«</w:t>
      </w:r>
      <w:r w:rsidRPr="006C160C">
        <w:rPr>
          <w:rFonts w:ascii="Times New Roman" w:hAnsi="Times New Roman" w:cs="Times New Roman"/>
          <w:sz w:val="28"/>
          <w:szCs w:val="24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E87FF4" w:rsidRPr="006C160C">
        <w:rPr>
          <w:rFonts w:ascii="Times New Roman" w:hAnsi="Times New Roman" w:cs="Times New Roman"/>
          <w:sz w:val="28"/>
          <w:szCs w:val="24"/>
        </w:rPr>
        <w:t>»</w:t>
      </w:r>
      <w:r w:rsidRPr="006C160C">
        <w:rPr>
          <w:rFonts w:ascii="Times New Roman" w:hAnsi="Times New Roman" w:cs="Times New Roman"/>
          <w:sz w:val="28"/>
          <w:szCs w:val="24"/>
        </w:rPr>
        <w:t xml:space="preserve">, решением </w:t>
      </w:r>
      <w:r w:rsidRPr="00627B48">
        <w:rPr>
          <w:rFonts w:ascii="Times New Roman" w:hAnsi="Times New Roman" w:cs="Times New Roman"/>
          <w:sz w:val="28"/>
          <w:szCs w:val="24"/>
        </w:rPr>
        <w:t xml:space="preserve">Совета </w:t>
      </w:r>
      <w:proofErr w:type="spellStart"/>
      <w:r w:rsidR="00786E7C" w:rsidRPr="00627B48">
        <w:rPr>
          <w:rFonts w:ascii="Times New Roman" w:hAnsi="Times New Roman" w:cs="Times New Roman"/>
          <w:sz w:val="28"/>
          <w:szCs w:val="24"/>
        </w:rPr>
        <w:t>Кеслеровского</w:t>
      </w:r>
      <w:proofErr w:type="spellEnd"/>
      <w:r w:rsidR="00786E7C" w:rsidRPr="00627B48">
        <w:rPr>
          <w:rFonts w:ascii="Times New Roman" w:hAnsi="Times New Roman" w:cs="Times New Roman"/>
          <w:sz w:val="28"/>
          <w:szCs w:val="24"/>
        </w:rPr>
        <w:t xml:space="preserve"> </w:t>
      </w:r>
      <w:r w:rsidRPr="00627B48">
        <w:rPr>
          <w:rFonts w:ascii="Times New Roman" w:hAnsi="Times New Roman" w:cs="Times New Roman"/>
          <w:sz w:val="28"/>
          <w:szCs w:val="24"/>
        </w:rPr>
        <w:t xml:space="preserve">сельского поселения </w:t>
      </w:r>
      <w:r w:rsidR="00E87FF4" w:rsidRPr="00627B48">
        <w:rPr>
          <w:rFonts w:ascii="Times New Roman" w:hAnsi="Times New Roman" w:cs="Times New Roman"/>
          <w:sz w:val="28"/>
          <w:szCs w:val="24"/>
        </w:rPr>
        <w:t xml:space="preserve">Крымского </w:t>
      </w:r>
      <w:r w:rsidRPr="00627B48">
        <w:rPr>
          <w:rFonts w:ascii="Times New Roman" w:hAnsi="Times New Roman" w:cs="Times New Roman"/>
          <w:sz w:val="28"/>
          <w:szCs w:val="24"/>
        </w:rPr>
        <w:t xml:space="preserve">района от </w:t>
      </w:r>
      <w:r w:rsidR="00786E7C" w:rsidRPr="00627B48">
        <w:rPr>
          <w:rFonts w:ascii="Times New Roman" w:hAnsi="Times New Roman" w:cs="Times New Roman"/>
          <w:sz w:val="28"/>
          <w:szCs w:val="24"/>
        </w:rPr>
        <w:t>24 июня 2019 года</w:t>
      </w:r>
      <w:r w:rsidR="00E87FF4" w:rsidRPr="00627B48">
        <w:rPr>
          <w:rFonts w:ascii="Times New Roman" w:hAnsi="Times New Roman" w:cs="Times New Roman"/>
          <w:sz w:val="28"/>
          <w:szCs w:val="24"/>
        </w:rPr>
        <w:t xml:space="preserve"> № </w:t>
      </w:r>
      <w:r w:rsidR="00786E7C" w:rsidRPr="00627B48">
        <w:rPr>
          <w:rFonts w:ascii="Times New Roman" w:hAnsi="Times New Roman" w:cs="Times New Roman"/>
          <w:sz w:val="28"/>
          <w:szCs w:val="24"/>
        </w:rPr>
        <w:t>244</w:t>
      </w:r>
      <w:r w:rsidRPr="00627B48">
        <w:rPr>
          <w:rFonts w:ascii="Times New Roman" w:hAnsi="Times New Roman" w:cs="Times New Roman"/>
          <w:sz w:val="28"/>
          <w:szCs w:val="24"/>
        </w:rPr>
        <w:t xml:space="preserve"> </w:t>
      </w:r>
      <w:r w:rsidR="00E87FF4" w:rsidRPr="00627B48">
        <w:rPr>
          <w:rFonts w:ascii="Times New Roman" w:hAnsi="Times New Roman" w:cs="Times New Roman"/>
          <w:sz w:val="28"/>
          <w:szCs w:val="24"/>
        </w:rPr>
        <w:t>«</w:t>
      </w:r>
      <w:r w:rsidR="00786E7C" w:rsidRPr="00627B48">
        <w:rPr>
          <w:rFonts w:ascii="Times New Roman" w:hAnsi="Times New Roman" w:cs="Times New Roman"/>
          <w:sz w:val="28"/>
          <w:szCs w:val="24"/>
        </w:rPr>
        <w:t>Об утверждении Правил благоустройства</w:t>
      </w:r>
      <w:proofErr w:type="gramEnd"/>
      <w:r w:rsidR="00786E7C" w:rsidRPr="00627B48">
        <w:rPr>
          <w:rFonts w:ascii="Times New Roman" w:hAnsi="Times New Roman" w:cs="Times New Roman"/>
          <w:sz w:val="28"/>
          <w:szCs w:val="24"/>
        </w:rPr>
        <w:t xml:space="preserve"> и санитарного содержания территории </w:t>
      </w:r>
      <w:proofErr w:type="spellStart"/>
      <w:r w:rsidR="00786E7C" w:rsidRPr="00627B48">
        <w:rPr>
          <w:rFonts w:ascii="Times New Roman" w:hAnsi="Times New Roman" w:cs="Times New Roman"/>
          <w:sz w:val="28"/>
          <w:szCs w:val="24"/>
        </w:rPr>
        <w:t>Кеслеровского</w:t>
      </w:r>
      <w:proofErr w:type="spellEnd"/>
      <w:r w:rsidR="00786E7C" w:rsidRPr="00627B48">
        <w:rPr>
          <w:rFonts w:ascii="Times New Roman" w:hAnsi="Times New Roman" w:cs="Times New Roman"/>
          <w:sz w:val="28"/>
          <w:szCs w:val="24"/>
        </w:rPr>
        <w:t xml:space="preserve">  сельского поселения Крымского района</w:t>
      </w:r>
      <w:r w:rsidR="00E87FF4" w:rsidRPr="00627B48">
        <w:rPr>
          <w:rFonts w:ascii="Times New Roman" w:hAnsi="Times New Roman" w:cs="Times New Roman"/>
          <w:sz w:val="28"/>
          <w:szCs w:val="24"/>
        </w:rPr>
        <w:t>»</w:t>
      </w:r>
      <w:r w:rsidRPr="00627B48">
        <w:rPr>
          <w:rFonts w:ascii="Times New Roman" w:hAnsi="Times New Roman" w:cs="Times New Roman"/>
          <w:sz w:val="28"/>
          <w:szCs w:val="24"/>
        </w:rPr>
        <w:t xml:space="preserve">, уставом </w:t>
      </w:r>
      <w:proofErr w:type="spellStart"/>
      <w:r w:rsidR="00786E7C" w:rsidRPr="00627B48">
        <w:rPr>
          <w:rFonts w:ascii="Times New Roman" w:hAnsi="Times New Roman" w:cs="Times New Roman"/>
          <w:sz w:val="28"/>
          <w:szCs w:val="24"/>
        </w:rPr>
        <w:t>Кеслеровского</w:t>
      </w:r>
      <w:proofErr w:type="spellEnd"/>
      <w:r w:rsidR="00E87FF4" w:rsidRPr="00627B48">
        <w:rPr>
          <w:rFonts w:ascii="Times New Roman" w:hAnsi="Times New Roman" w:cs="Times New Roman"/>
          <w:sz w:val="28"/>
          <w:szCs w:val="24"/>
        </w:rPr>
        <w:t xml:space="preserve"> сельского поселения Крымского района</w:t>
      </w:r>
      <w:r w:rsidR="00627B48" w:rsidRPr="00627B48">
        <w:rPr>
          <w:rFonts w:ascii="Times New Roman" w:hAnsi="Times New Roman" w:cs="Times New Roman"/>
          <w:sz w:val="28"/>
          <w:szCs w:val="24"/>
        </w:rPr>
        <w:t xml:space="preserve"> </w:t>
      </w:r>
      <w:r w:rsidRPr="00627B48">
        <w:rPr>
          <w:rFonts w:ascii="Times New Roman" w:hAnsi="Times New Roman" w:cs="Times New Roman"/>
          <w:sz w:val="28"/>
          <w:szCs w:val="24"/>
        </w:rPr>
        <w:t>в целях со</w:t>
      </w:r>
      <w:r w:rsidRPr="006C160C">
        <w:rPr>
          <w:rFonts w:ascii="Times New Roman" w:hAnsi="Times New Roman" w:cs="Times New Roman"/>
          <w:sz w:val="28"/>
          <w:szCs w:val="24"/>
        </w:rPr>
        <w:t>блюдения санитарно-эпидемиологического состояния сельского поселения</w:t>
      </w:r>
      <w:r w:rsidR="00E87FF4" w:rsidRPr="006C160C">
        <w:rPr>
          <w:rFonts w:ascii="Times New Roman" w:hAnsi="Times New Roman" w:cs="Times New Roman"/>
          <w:sz w:val="28"/>
          <w:szCs w:val="24"/>
        </w:rPr>
        <w:t>,</w:t>
      </w:r>
      <w:r w:rsidRPr="006C160C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6C160C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="00E87FF4" w:rsidRPr="006C160C">
        <w:rPr>
          <w:rFonts w:ascii="Times New Roman" w:hAnsi="Times New Roman" w:cs="Times New Roman"/>
          <w:sz w:val="28"/>
          <w:szCs w:val="24"/>
        </w:rPr>
        <w:t xml:space="preserve"> о с т а н о в л я ю</w:t>
      </w:r>
      <w:r w:rsidRPr="006C160C">
        <w:rPr>
          <w:rFonts w:ascii="Times New Roman" w:hAnsi="Times New Roman" w:cs="Times New Roman"/>
          <w:sz w:val="28"/>
          <w:szCs w:val="24"/>
        </w:rPr>
        <w:t>:</w:t>
      </w:r>
    </w:p>
    <w:p w:rsidR="00551A51" w:rsidRPr="006C160C" w:rsidRDefault="00551A51" w:rsidP="00627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C160C">
        <w:rPr>
          <w:rFonts w:ascii="Times New Roman" w:hAnsi="Times New Roman" w:cs="Times New Roman"/>
          <w:sz w:val="28"/>
          <w:szCs w:val="24"/>
        </w:rPr>
        <w:t>1. Определить на территории</w:t>
      </w:r>
      <w:r w:rsidR="00C20F91" w:rsidRPr="006C160C">
        <w:rPr>
          <w:rFonts w:ascii="Times New Roman" w:hAnsi="Times New Roman" w:cs="Times New Roman"/>
          <w:sz w:val="28"/>
          <w:szCs w:val="24"/>
        </w:rPr>
        <w:t xml:space="preserve"> Кеслеровского</w:t>
      </w:r>
      <w:r w:rsidR="00E87FF4" w:rsidRPr="006C160C">
        <w:rPr>
          <w:rFonts w:ascii="Times New Roman" w:hAnsi="Times New Roman" w:cs="Times New Roman"/>
          <w:sz w:val="28"/>
          <w:szCs w:val="24"/>
        </w:rPr>
        <w:t xml:space="preserve"> </w:t>
      </w:r>
      <w:r w:rsidRPr="006C160C">
        <w:rPr>
          <w:rFonts w:ascii="Times New Roman" w:hAnsi="Times New Roman" w:cs="Times New Roman"/>
          <w:sz w:val="28"/>
          <w:szCs w:val="24"/>
        </w:rPr>
        <w:t xml:space="preserve">сельского поселения </w:t>
      </w:r>
      <w:r w:rsidR="00E87FF4" w:rsidRPr="006C160C">
        <w:rPr>
          <w:rFonts w:ascii="Times New Roman" w:hAnsi="Times New Roman" w:cs="Times New Roman"/>
          <w:sz w:val="28"/>
          <w:szCs w:val="24"/>
        </w:rPr>
        <w:t xml:space="preserve"> Крымского</w:t>
      </w:r>
      <w:r w:rsidRPr="006C160C">
        <w:rPr>
          <w:rFonts w:ascii="Times New Roman" w:hAnsi="Times New Roman" w:cs="Times New Roman"/>
          <w:sz w:val="28"/>
          <w:szCs w:val="24"/>
        </w:rPr>
        <w:t xml:space="preserve"> района места для выгула собак</w:t>
      </w:r>
      <w:r w:rsidRPr="006C160C">
        <w:rPr>
          <w:rStyle w:val="a7"/>
          <w:rFonts w:ascii="Times New Roman" w:hAnsi="Times New Roman" w:cs="Times New Roman"/>
          <w:bCs/>
          <w:color w:val="auto"/>
          <w:sz w:val="28"/>
          <w:szCs w:val="24"/>
        </w:rPr>
        <w:t xml:space="preserve"> </w:t>
      </w:r>
      <w:r w:rsidRPr="006C160C">
        <w:rPr>
          <w:rFonts w:ascii="Times New Roman" w:hAnsi="Times New Roman" w:cs="Times New Roman"/>
          <w:sz w:val="28"/>
          <w:szCs w:val="24"/>
        </w:rPr>
        <w:t>и иных домашних животных согласно перечню (приложение).</w:t>
      </w:r>
    </w:p>
    <w:p w:rsidR="00551A51" w:rsidRPr="006C160C" w:rsidRDefault="00551A51" w:rsidP="00627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C160C">
        <w:rPr>
          <w:rFonts w:ascii="Times New Roman" w:hAnsi="Times New Roman" w:cs="Times New Roman"/>
          <w:sz w:val="28"/>
          <w:szCs w:val="24"/>
        </w:rPr>
        <w:t>2. </w:t>
      </w:r>
      <w:r w:rsidR="00627B48">
        <w:rPr>
          <w:rFonts w:ascii="Times New Roman" w:hAnsi="Times New Roman" w:cs="Times New Roman"/>
          <w:sz w:val="28"/>
          <w:szCs w:val="24"/>
        </w:rPr>
        <w:t xml:space="preserve">Заместителю главы </w:t>
      </w:r>
      <w:proofErr w:type="spellStart"/>
      <w:r w:rsidR="00627B48">
        <w:rPr>
          <w:rFonts w:ascii="Times New Roman" w:hAnsi="Times New Roman" w:cs="Times New Roman"/>
          <w:sz w:val="28"/>
          <w:szCs w:val="24"/>
        </w:rPr>
        <w:t>Кеслеровского</w:t>
      </w:r>
      <w:proofErr w:type="spellEnd"/>
      <w:r w:rsidR="00627B48">
        <w:rPr>
          <w:rFonts w:ascii="Times New Roman" w:hAnsi="Times New Roman" w:cs="Times New Roman"/>
          <w:sz w:val="28"/>
          <w:szCs w:val="24"/>
        </w:rPr>
        <w:t xml:space="preserve"> сельского поселения Крымского района </w:t>
      </w:r>
      <w:proofErr w:type="spellStart"/>
      <w:r w:rsidR="00627B48">
        <w:rPr>
          <w:rFonts w:ascii="Times New Roman" w:hAnsi="Times New Roman" w:cs="Times New Roman"/>
          <w:sz w:val="28"/>
          <w:szCs w:val="24"/>
        </w:rPr>
        <w:t>Е.А.Шарганову</w:t>
      </w:r>
      <w:proofErr w:type="spellEnd"/>
      <w:r w:rsidR="00E87FF4" w:rsidRPr="006C160C">
        <w:rPr>
          <w:rFonts w:ascii="Times New Roman" w:hAnsi="Times New Roman" w:cs="Times New Roman"/>
          <w:sz w:val="28"/>
          <w:szCs w:val="24"/>
        </w:rPr>
        <w:t xml:space="preserve"> о</w:t>
      </w:r>
      <w:r w:rsidRPr="006C160C">
        <w:rPr>
          <w:rFonts w:ascii="Times New Roman" w:hAnsi="Times New Roman" w:cs="Times New Roman"/>
          <w:sz w:val="28"/>
          <w:szCs w:val="24"/>
        </w:rPr>
        <w:t>беспечить изготовление и установку соответствующих табличек в местах для выгула собак и иных домашних животных согласно перечню (приложение).</w:t>
      </w:r>
    </w:p>
    <w:p w:rsidR="00551A51" w:rsidRPr="006C160C" w:rsidRDefault="00551A51" w:rsidP="00627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C160C">
        <w:rPr>
          <w:rFonts w:ascii="Times New Roman" w:hAnsi="Times New Roman" w:cs="Times New Roman"/>
          <w:sz w:val="28"/>
          <w:szCs w:val="24"/>
        </w:rPr>
        <w:t xml:space="preserve">3. Обнародовать настоящее постановление на информационных стендах </w:t>
      </w:r>
      <w:proofErr w:type="spellStart"/>
      <w:r w:rsidR="00627B48">
        <w:rPr>
          <w:rFonts w:ascii="Times New Roman" w:hAnsi="Times New Roman" w:cs="Times New Roman"/>
          <w:sz w:val="28"/>
          <w:szCs w:val="24"/>
        </w:rPr>
        <w:t>Кеслеровского</w:t>
      </w:r>
      <w:proofErr w:type="spellEnd"/>
      <w:r w:rsidR="00E87FF4" w:rsidRPr="006C160C">
        <w:rPr>
          <w:rFonts w:ascii="Times New Roman" w:hAnsi="Times New Roman" w:cs="Times New Roman"/>
          <w:sz w:val="28"/>
          <w:szCs w:val="24"/>
        </w:rPr>
        <w:t xml:space="preserve"> сельского поселения  Крымского района</w:t>
      </w:r>
      <w:r w:rsidRPr="006C160C">
        <w:rPr>
          <w:rFonts w:ascii="Times New Roman" w:hAnsi="Times New Roman" w:cs="Times New Roman"/>
          <w:sz w:val="28"/>
          <w:szCs w:val="24"/>
        </w:rPr>
        <w:t xml:space="preserve"> и разместить в сети Интернет на официальном сайте администрации </w:t>
      </w:r>
      <w:proofErr w:type="spellStart"/>
      <w:r w:rsidR="00627B48">
        <w:rPr>
          <w:rFonts w:ascii="Times New Roman" w:hAnsi="Times New Roman" w:cs="Times New Roman"/>
          <w:sz w:val="28"/>
          <w:szCs w:val="24"/>
        </w:rPr>
        <w:t>Кеслеровского</w:t>
      </w:r>
      <w:proofErr w:type="spellEnd"/>
      <w:r w:rsidR="00E87FF4" w:rsidRPr="006C160C">
        <w:rPr>
          <w:rFonts w:ascii="Times New Roman" w:hAnsi="Times New Roman" w:cs="Times New Roman"/>
          <w:sz w:val="28"/>
          <w:szCs w:val="24"/>
        </w:rPr>
        <w:t xml:space="preserve"> сельского поселения  Крымского района</w:t>
      </w:r>
      <w:r w:rsidRPr="006C160C">
        <w:rPr>
          <w:rFonts w:ascii="Times New Roman" w:hAnsi="Times New Roman" w:cs="Times New Roman"/>
          <w:sz w:val="28"/>
          <w:szCs w:val="24"/>
        </w:rPr>
        <w:t>.</w:t>
      </w:r>
    </w:p>
    <w:p w:rsidR="00551A51" w:rsidRPr="006C160C" w:rsidRDefault="00551A51" w:rsidP="00627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C160C">
        <w:rPr>
          <w:rFonts w:ascii="Times New Roman" w:hAnsi="Times New Roman" w:cs="Times New Roman"/>
          <w:sz w:val="28"/>
          <w:szCs w:val="24"/>
        </w:rPr>
        <w:t>4. </w:t>
      </w:r>
      <w:proofErr w:type="gramStart"/>
      <w:r w:rsidRPr="006C160C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6C160C">
        <w:rPr>
          <w:rFonts w:ascii="Times New Roman" w:hAnsi="Times New Roman" w:cs="Times New Roman"/>
          <w:sz w:val="28"/>
          <w:szCs w:val="24"/>
        </w:rPr>
        <w:t xml:space="preserve"> выполнением настоящего постановления оставляю за собой.</w:t>
      </w:r>
    </w:p>
    <w:p w:rsidR="00551A51" w:rsidRPr="006C160C" w:rsidRDefault="00551A51" w:rsidP="00627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C160C">
        <w:rPr>
          <w:rFonts w:ascii="Times New Roman" w:hAnsi="Times New Roman" w:cs="Times New Roman"/>
          <w:sz w:val="28"/>
          <w:szCs w:val="24"/>
        </w:rPr>
        <w:t>5. Постановление вступает в силу после официального обнародования.</w:t>
      </w:r>
    </w:p>
    <w:p w:rsidR="00480F7D" w:rsidRDefault="00480F7D" w:rsidP="00500B83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51A51" w:rsidRPr="00500B83" w:rsidRDefault="00500B83" w:rsidP="00500B8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500B83">
        <w:rPr>
          <w:rFonts w:ascii="Times New Roman" w:hAnsi="Times New Roman" w:cs="Times New Roman"/>
          <w:sz w:val="28"/>
          <w:szCs w:val="24"/>
        </w:rPr>
        <w:t>Глава</w:t>
      </w:r>
    </w:p>
    <w:p w:rsidR="00500B83" w:rsidRPr="00500B83" w:rsidRDefault="00500B83" w:rsidP="00500B83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500B83">
        <w:rPr>
          <w:rFonts w:ascii="Times New Roman" w:hAnsi="Times New Roman" w:cs="Times New Roman"/>
          <w:sz w:val="28"/>
          <w:szCs w:val="24"/>
        </w:rPr>
        <w:t>Кеслеровского</w:t>
      </w:r>
      <w:proofErr w:type="spellEnd"/>
      <w:r w:rsidRPr="00500B83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</w:p>
    <w:p w:rsidR="00500B83" w:rsidRPr="00500B83" w:rsidRDefault="00500B83" w:rsidP="00500B8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500B83">
        <w:rPr>
          <w:rFonts w:ascii="Times New Roman" w:hAnsi="Times New Roman" w:cs="Times New Roman"/>
          <w:sz w:val="28"/>
          <w:szCs w:val="24"/>
        </w:rPr>
        <w:t>Крымского района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4"/>
        </w:rPr>
        <w:t>Сопелиди</w:t>
      </w:r>
      <w:proofErr w:type="spellEnd"/>
    </w:p>
    <w:p w:rsidR="00786E7C" w:rsidRDefault="00E87FF4" w:rsidP="00E87F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E7C" w:rsidRDefault="00786E7C" w:rsidP="00480F7D">
      <w:pPr>
        <w:rPr>
          <w:rFonts w:ascii="Times New Roman" w:hAnsi="Times New Roman" w:cs="Times New Roman"/>
          <w:sz w:val="24"/>
          <w:szCs w:val="24"/>
        </w:rPr>
      </w:pPr>
    </w:p>
    <w:p w:rsidR="00480F7D" w:rsidRPr="00480F7D" w:rsidRDefault="00551A51" w:rsidP="00480F7D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480F7D">
        <w:rPr>
          <w:rFonts w:ascii="Times New Roman" w:hAnsi="Times New Roman" w:cs="Times New Roman"/>
          <w:sz w:val="28"/>
          <w:szCs w:val="24"/>
        </w:rPr>
        <w:t>ПРИЛОЖЕНИЕ</w:t>
      </w:r>
      <w:r w:rsidR="00E87FF4" w:rsidRPr="00480F7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51A51" w:rsidRPr="00480F7D" w:rsidRDefault="00480F7D" w:rsidP="00480F7D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</w:t>
      </w:r>
      <w:r w:rsidRPr="00480F7D">
        <w:rPr>
          <w:rFonts w:ascii="Times New Roman" w:hAnsi="Times New Roman" w:cs="Times New Roman"/>
          <w:sz w:val="28"/>
          <w:szCs w:val="24"/>
        </w:rPr>
        <w:t xml:space="preserve"> </w:t>
      </w:r>
      <w:r w:rsidR="00E87FF4" w:rsidRPr="00480F7D">
        <w:rPr>
          <w:rFonts w:ascii="Times New Roman" w:hAnsi="Times New Roman" w:cs="Times New Roman"/>
          <w:sz w:val="28"/>
          <w:szCs w:val="24"/>
        </w:rPr>
        <w:t>постановлению</w:t>
      </w:r>
      <w:r w:rsidR="00551A51" w:rsidRPr="00480F7D">
        <w:rPr>
          <w:rFonts w:ascii="Times New Roman" w:hAnsi="Times New Roman" w:cs="Times New Roman"/>
          <w:sz w:val="28"/>
          <w:szCs w:val="24"/>
        </w:rPr>
        <w:t xml:space="preserve"> администрации</w:t>
      </w:r>
    </w:p>
    <w:p w:rsidR="00480F7D" w:rsidRDefault="00480F7D" w:rsidP="00480F7D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Кеслеровского</w:t>
      </w:r>
      <w:proofErr w:type="spellEnd"/>
      <w:r w:rsidR="00E87FF4" w:rsidRPr="00480F7D">
        <w:rPr>
          <w:rFonts w:ascii="Times New Roman" w:hAnsi="Times New Roman" w:cs="Times New Roman"/>
          <w:sz w:val="28"/>
          <w:szCs w:val="24"/>
        </w:rPr>
        <w:t xml:space="preserve"> сельского поселения  </w:t>
      </w:r>
    </w:p>
    <w:p w:rsidR="00E87FF4" w:rsidRPr="00480F7D" w:rsidRDefault="00E87FF4" w:rsidP="00480F7D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4"/>
        </w:rPr>
      </w:pPr>
      <w:r w:rsidRPr="00480F7D">
        <w:rPr>
          <w:rFonts w:ascii="Times New Roman" w:hAnsi="Times New Roman" w:cs="Times New Roman"/>
          <w:sz w:val="28"/>
          <w:szCs w:val="24"/>
        </w:rPr>
        <w:t xml:space="preserve">Крымского района </w:t>
      </w:r>
    </w:p>
    <w:p w:rsidR="00551A51" w:rsidRPr="00480F7D" w:rsidRDefault="00E87FF4" w:rsidP="00480F7D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4"/>
        </w:rPr>
      </w:pPr>
      <w:r w:rsidRPr="00480F7D">
        <w:rPr>
          <w:rFonts w:ascii="Times New Roman" w:hAnsi="Times New Roman" w:cs="Times New Roman"/>
          <w:sz w:val="28"/>
          <w:szCs w:val="24"/>
        </w:rPr>
        <w:t xml:space="preserve">от </w:t>
      </w:r>
      <w:r w:rsidR="00480F7D">
        <w:rPr>
          <w:rFonts w:ascii="Times New Roman" w:hAnsi="Times New Roman" w:cs="Times New Roman"/>
          <w:sz w:val="28"/>
          <w:szCs w:val="24"/>
        </w:rPr>
        <w:t xml:space="preserve">14.09.2020 </w:t>
      </w:r>
      <w:r w:rsidR="00551A51" w:rsidRPr="00480F7D">
        <w:rPr>
          <w:rFonts w:ascii="Times New Roman" w:hAnsi="Times New Roman" w:cs="Times New Roman"/>
          <w:sz w:val="28"/>
          <w:szCs w:val="24"/>
        </w:rPr>
        <w:t xml:space="preserve"> </w:t>
      </w:r>
      <w:r w:rsidRPr="00480F7D">
        <w:rPr>
          <w:rFonts w:ascii="Times New Roman" w:hAnsi="Times New Roman" w:cs="Times New Roman"/>
          <w:sz w:val="28"/>
          <w:szCs w:val="24"/>
        </w:rPr>
        <w:t xml:space="preserve">№ </w:t>
      </w:r>
      <w:r w:rsidR="00480F7D">
        <w:rPr>
          <w:rFonts w:ascii="Times New Roman" w:hAnsi="Times New Roman" w:cs="Times New Roman"/>
          <w:sz w:val="28"/>
          <w:szCs w:val="24"/>
        </w:rPr>
        <w:t>181/1</w:t>
      </w:r>
    </w:p>
    <w:p w:rsidR="00551A51" w:rsidRPr="00480F7D" w:rsidRDefault="00551A51" w:rsidP="00480F7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B32B1E" w:rsidRDefault="00B32B1E" w:rsidP="00E87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1A51" w:rsidRPr="00480F7D" w:rsidRDefault="00551A51" w:rsidP="00E87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0F7D">
        <w:rPr>
          <w:rFonts w:ascii="Times New Roman" w:hAnsi="Times New Roman" w:cs="Times New Roman"/>
          <w:b/>
          <w:sz w:val="28"/>
          <w:szCs w:val="24"/>
        </w:rPr>
        <w:t>Перечень</w:t>
      </w:r>
      <w:r w:rsidR="00E87FF4" w:rsidRPr="00480F7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80F7D">
        <w:rPr>
          <w:rFonts w:ascii="Times New Roman" w:hAnsi="Times New Roman" w:cs="Times New Roman"/>
          <w:b/>
          <w:sz w:val="28"/>
          <w:szCs w:val="24"/>
        </w:rPr>
        <w:t>мест для выгула собак и иных домашних животных</w:t>
      </w:r>
    </w:p>
    <w:p w:rsidR="00480F7D" w:rsidRPr="00480F7D" w:rsidRDefault="00551A51" w:rsidP="00E87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0F7D">
        <w:rPr>
          <w:rFonts w:ascii="Times New Roman" w:hAnsi="Times New Roman" w:cs="Times New Roman"/>
          <w:b/>
          <w:sz w:val="28"/>
          <w:szCs w:val="24"/>
        </w:rPr>
        <w:t xml:space="preserve">согласно перечню на территории </w:t>
      </w:r>
      <w:r w:rsidR="000344AC" w:rsidRPr="00480F7D">
        <w:rPr>
          <w:rFonts w:ascii="Times New Roman" w:hAnsi="Times New Roman" w:cs="Times New Roman"/>
          <w:b/>
          <w:sz w:val="28"/>
          <w:szCs w:val="24"/>
        </w:rPr>
        <w:t xml:space="preserve">Кеслеровского </w:t>
      </w:r>
      <w:r w:rsidRPr="00480F7D">
        <w:rPr>
          <w:rFonts w:ascii="Times New Roman" w:hAnsi="Times New Roman" w:cs="Times New Roman"/>
          <w:b/>
          <w:sz w:val="28"/>
          <w:szCs w:val="24"/>
        </w:rPr>
        <w:t>сельского поселения</w:t>
      </w:r>
      <w:r w:rsidR="00E87FF4" w:rsidRPr="00480F7D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551A51" w:rsidRPr="00480F7D" w:rsidRDefault="00E87FF4" w:rsidP="00E87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0F7D">
        <w:rPr>
          <w:rFonts w:ascii="Times New Roman" w:hAnsi="Times New Roman" w:cs="Times New Roman"/>
          <w:b/>
          <w:sz w:val="28"/>
          <w:szCs w:val="24"/>
        </w:rPr>
        <w:t>Крымского</w:t>
      </w:r>
      <w:r w:rsidR="00551A51" w:rsidRPr="00480F7D">
        <w:rPr>
          <w:rFonts w:ascii="Times New Roman" w:hAnsi="Times New Roman" w:cs="Times New Roman"/>
          <w:b/>
          <w:sz w:val="28"/>
          <w:szCs w:val="24"/>
        </w:rPr>
        <w:t xml:space="preserve"> района</w:t>
      </w:r>
    </w:p>
    <w:p w:rsidR="00551A51" w:rsidRPr="00480F7D" w:rsidRDefault="00551A51" w:rsidP="00E87FF4">
      <w:pPr>
        <w:spacing w:after="0" w:line="240" w:lineRule="auto"/>
        <w:jc w:val="center"/>
        <w:rPr>
          <w:sz w:val="28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5469"/>
      </w:tblGrid>
      <w:tr w:rsidR="00551A51" w:rsidRPr="00480F7D" w:rsidTr="006E4B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1A51" w:rsidRPr="00480F7D" w:rsidRDefault="00E87FF4" w:rsidP="006E4B55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480F7D">
              <w:rPr>
                <w:rFonts w:ascii="Times New Roman" w:hAnsi="Times New Roman" w:cs="Times New Roman"/>
                <w:sz w:val="28"/>
              </w:rPr>
              <w:t>№</w:t>
            </w:r>
          </w:p>
          <w:p w:rsidR="00551A51" w:rsidRPr="00480F7D" w:rsidRDefault="00551A51" w:rsidP="006E4B55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80F7D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480F7D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A51" w:rsidRPr="00480F7D" w:rsidRDefault="00551A51" w:rsidP="006E4B55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480F7D">
              <w:rPr>
                <w:rFonts w:ascii="Times New Roman" w:hAnsi="Times New Roman" w:cs="Times New Roman"/>
                <w:sz w:val="28"/>
              </w:rPr>
              <w:t>Наименование поселка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A51" w:rsidRPr="00480F7D" w:rsidRDefault="00551A51" w:rsidP="006E4B55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480F7D">
              <w:rPr>
                <w:rFonts w:ascii="Times New Roman" w:hAnsi="Times New Roman" w:cs="Times New Roman"/>
                <w:sz w:val="28"/>
              </w:rPr>
              <w:t>Место выгула</w:t>
            </w:r>
          </w:p>
        </w:tc>
      </w:tr>
      <w:tr w:rsidR="00551A51" w:rsidRPr="00480F7D" w:rsidTr="006E4B55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551A51" w:rsidRPr="00480F7D" w:rsidRDefault="00551A51" w:rsidP="006E4B55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480F7D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1A51" w:rsidRPr="00480F7D" w:rsidRDefault="000344AC" w:rsidP="000344A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480F7D">
              <w:rPr>
                <w:rFonts w:ascii="Times New Roman" w:hAnsi="Times New Roman" w:cs="Times New Roman"/>
                <w:sz w:val="28"/>
              </w:rPr>
              <w:t>х</w:t>
            </w:r>
            <w:r w:rsidR="00551A51" w:rsidRPr="00480F7D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480F7D">
              <w:rPr>
                <w:rFonts w:ascii="Times New Roman" w:hAnsi="Times New Roman" w:cs="Times New Roman"/>
                <w:sz w:val="28"/>
              </w:rPr>
              <w:t>Веселый</w:t>
            </w:r>
          </w:p>
        </w:tc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1A51" w:rsidRPr="00480F7D" w:rsidRDefault="00551A51" w:rsidP="006E4B55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480F7D">
              <w:rPr>
                <w:rFonts w:ascii="Times New Roman" w:hAnsi="Times New Roman" w:cs="Times New Roman"/>
                <w:sz w:val="28"/>
              </w:rPr>
              <w:t xml:space="preserve">Земельный участок: Площадь 3000 </w:t>
            </w:r>
            <w:proofErr w:type="spellStart"/>
            <w:r w:rsidRPr="00480F7D">
              <w:rPr>
                <w:rFonts w:ascii="Times New Roman" w:hAnsi="Times New Roman" w:cs="Times New Roman"/>
                <w:sz w:val="28"/>
              </w:rPr>
              <w:t>кв.м</w:t>
            </w:r>
            <w:proofErr w:type="spellEnd"/>
            <w:r w:rsidRPr="00480F7D">
              <w:rPr>
                <w:rFonts w:ascii="Times New Roman" w:hAnsi="Times New Roman" w:cs="Times New Roman"/>
                <w:sz w:val="28"/>
              </w:rPr>
              <w:t>.</w:t>
            </w:r>
          </w:p>
          <w:p w:rsidR="00551A51" w:rsidRPr="00480F7D" w:rsidRDefault="00551A51" w:rsidP="000344A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480F7D">
              <w:rPr>
                <w:rFonts w:ascii="Times New Roman" w:hAnsi="Times New Roman" w:cs="Times New Roman"/>
                <w:sz w:val="28"/>
              </w:rPr>
              <w:t xml:space="preserve">Адрес: Краснодарский край, </w:t>
            </w:r>
            <w:r w:rsidR="000344AC" w:rsidRPr="00480F7D">
              <w:rPr>
                <w:rFonts w:ascii="Times New Roman" w:hAnsi="Times New Roman" w:cs="Times New Roman"/>
                <w:sz w:val="28"/>
              </w:rPr>
              <w:t xml:space="preserve">Крымский </w:t>
            </w:r>
            <w:r w:rsidR="00480F7D">
              <w:rPr>
                <w:rFonts w:ascii="Times New Roman" w:hAnsi="Times New Roman" w:cs="Times New Roman"/>
                <w:sz w:val="28"/>
              </w:rPr>
              <w:t>рай</w:t>
            </w:r>
            <w:r w:rsidRPr="00480F7D">
              <w:rPr>
                <w:rFonts w:ascii="Times New Roman" w:hAnsi="Times New Roman" w:cs="Times New Roman"/>
                <w:sz w:val="28"/>
              </w:rPr>
              <w:t xml:space="preserve">он, </w:t>
            </w:r>
            <w:r w:rsidR="000344AC" w:rsidRPr="00480F7D">
              <w:rPr>
                <w:rFonts w:ascii="Times New Roman" w:hAnsi="Times New Roman" w:cs="Times New Roman"/>
                <w:sz w:val="28"/>
              </w:rPr>
              <w:t>х</w:t>
            </w:r>
            <w:r w:rsidRPr="00480F7D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0344AC" w:rsidRPr="00480F7D">
              <w:rPr>
                <w:rFonts w:ascii="Times New Roman" w:hAnsi="Times New Roman" w:cs="Times New Roman"/>
                <w:sz w:val="28"/>
              </w:rPr>
              <w:t>Веселый ул. Чапаева, 19</w:t>
            </w:r>
          </w:p>
        </w:tc>
      </w:tr>
      <w:tr w:rsidR="00551A51" w:rsidRPr="00480F7D" w:rsidTr="006E4B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1A51" w:rsidRPr="00480F7D" w:rsidRDefault="00551A51" w:rsidP="006E4B55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480F7D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A51" w:rsidRPr="00480F7D" w:rsidRDefault="00D034C7" w:rsidP="006E4B55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480F7D">
              <w:rPr>
                <w:rFonts w:ascii="Times New Roman" w:hAnsi="Times New Roman" w:cs="Times New Roman"/>
                <w:sz w:val="28"/>
              </w:rPr>
              <w:t>п. Нефтепромысел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A51" w:rsidRPr="00480F7D" w:rsidRDefault="00551A51" w:rsidP="006E4B55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480F7D">
              <w:rPr>
                <w:rFonts w:ascii="Times New Roman" w:hAnsi="Times New Roman" w:cs="Times New Roman"/>
                <w:sz w:val="28"/>
              </w:rPr>
              <w:t xml:space="preserve">Земельный участок. Площадь </w:t>
            </w:r>
            <w:r w:rsidR="000344AC" w:rsidRPr="00480F7D">
              <w:rPr>
                <w:rFonts w:ascii="Times New Roman" w:hAnsi="Times New Roman" w:cs="Times New Roman"/>
                <w:sz w:val="28"/>
              </w:rPr>
              <w:t>1752</w:t>
            </w:r>
            <w:r w:rsidRPr="00480F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80F7D">
              <w:rPr>
                <w:rFonts w:ascii="Times New Roman" w:hAnsi="Times New Roman" w:cs="Times New Roman"/>
                <w:sz w:val="28"/>
              </w:rPr>
              <w:t>кв.м</w:t>
            </w:r>
            <w:proofErr w:type="spellEnd"/>
            <w:r w:rsidRPr="00480F7D">
              <w:rPr>
                <w:rFonts w:ascii="Times New Roman" w:hAnsi="Times New Roman" w:cs="Times New Roman"/>
                <w:sz w:val="28"/>
              </w:rPr>
              <w:t>.</w:t>
            </w:r>
          </w:p>
          <w:p w:rsidR="00551A51" w:rsidRPr="00480F7D" w:rsidRDefault="00551A51" w:rsidP="006E4B55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480F7D">
              <w:rPr>
                <w:rFonts w:ascii="Times New Roman" w:hAnsi="Times New Roman" w:cs="Times New Roman"/>
                <w:sz w:val="28"/>
              </w:rPr>
              <w:t xml:space="preserve">Адрес: Краснодарский край, </w:t>
            </w:r>
            <w:r w:rsidR="000344AC" w:rsidRPr="00480F7D">
              <w:rPr>
                <w:rFonts w:ascii="Calibri" w:hAnsi="Calibri" w:cs="Calibri"/>
                <w:color w:val="000000"/>
                <w:sz w:val="22"/>
                <w:szCs w:val="21"/>
                <w:shd w:val="clear" w:color="auto" w:fill="FFFFFF"/>
              </w:rPr>
              <w:t> </w:t>
            </w:r>
            <w:r w:rsidR="000344AC" w:rsidRPr="00480F7D">
              <w:rPr>
                <w:rFonts w:ascii="Times New Roman" w:hAnsi="Times New Roman" w:cs="Times New Roman"/>
                <w:sz w:val="28"/>
              </w:rPr>
              <w:t xml:space="preserve">Крымский </w:t>
            </w:r>
            <w:r w:rsidR="00480F7D">
              <w:rPr>
                <w:rFonts w:ascii="Times New Roman" w:hAnsi="Times New Roman" w:cs="Times New Roman"/>
                <w:sz w:val="28"/>
              </w:rPr>
              <w:t>рай</w:t>
            </w:r>
            <w:r w:rsidR="000344AC" w:rsidRPr="00480F7D">
              <w:rPr>
                <w:rFonts w:ascii="Times New Roman" w:hAnsi="Times New Roman" w:cs="Times New Roman"/>
                <w:sz w:val="28"/>
              </w:rPr>
              <w:t>он,  п. Нефтепромысел, ул. Пушкина, 2</w:t>
            </w:r>
          </w:p>
        </w:tc>
      </w:tr>
      <w:tr w:rsidR="00551A51" w:rsidRPr="00480F7D" w:rsidTr="006E4B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1A51" w:rsidRPr="00480F7D" w:rsidRDefault="00551A51" w:rsidP="006E4B55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480F7D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A51" w:rsidRPr="00480F7D" w:rsidRDefault="00551A51" w:rsidP="00D034C7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480F7D">
              <w:rPr>
                <w:rFonts w:ascii="Times New Roman" w:hAnsi="Times New Roman" w:cs="Times New Roman"/>
                <w:sz w:val="28"/>
              </w:rPr>
              <w:t xml:space="preserve">х. </w:t>
            </w:r>
            <w:r w:rsidR="00D034C7" w:rsidRPr="00480F7D">
              <w:rPr>
                <w:rFonts w:ascii="Times New Roman" w:hAnsi="Times New Roman" w:cs="Times New Roman"/>
                <w:sz w:val="28"/>
              </w:rPr>
              <w:t>Новокалиновка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A51" w:rsidRPr="00480F7D" w:rsidRDefault="00551A51" w:rsidP="006E4B55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480F7D">
              <w:rPr>
                <w:rFonts w:ascii="Times New Roman" w:hAnsi="Times New Roman" w:cs="Times New Roman"/>
                <w:sz w:val="28"/>
              </w:rPr>
              <w:t xml:space="preserve">Земельный участок: Площадь 3000 </w:t>
            </w:r>
            <w:proofErr w:type="spellStart"/>
            <w:r w:rsidRPr="00480F7D">
              <w:rPr>
                <w:rFonts w:ascii="Times New Roman" w:hAnsi="Times New Roman" w:cs="Times New Roman"/>
                <w:sz w:val="28"/>
              </w:rPr>
              <w:t>кв.м</w:t>
            </w:r>
            <w:proofErr w:type="spellEnd"/>
            <w:r w:rsidRPr="00480F7D">
              <w:rPr>
                <w:rFonts w:ascii="Times New Roman" w:hAnsi="Times New Roman" w:cs="Times New Roman"/>
                <w:sz w:val="28"/>
              </w:rPr>
              <w:t>.</w:t>
            </w:r>
          </w:p>
          <w:p w:rsidR="00551A51" w:rsidRPr="00480F7D" w:rsidRDefault="00551A51" w:rsidP="006E4B55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480F7D">
              <w:rPr>
                <w:rFonts w:ascii="Times New Roman" w:hAnsi="Times New Roman" w:cs="Times New Roman"/>
                <w:sz w:val="28"/>
              </w:rPr>
              <w:t xml:space="preserve">Адрес: Краснодарский край, </w:t>
            </w:r>
            <w:r w:rsidR="00D034C7" w:rsidRPr="00480F7D">
              <w:rPr>
                <w:rFonts w:ascii="Times New Roman" w:hAnsi="Times New Roman" w:cs="Times New Roman"/>
                <w:sz w:val="28"/>
              </w:rPr>
              <w:t xml:space="preserve">Крымский </w:t>
            </w:r>
            <w:r w:rsidR="00480F7D">
              <w:rPr>
                <w:rFonts w:ascii="Times New Roman" w:hAnsi="Times New Roman" w:cs="Times New Roman"/>
                <w:sz w:val="28"/>
              </w:rPr>
              <w:t>рай</w:t>
            </w:r>
            <w:r w:rsidR="00D034C7" w:rsidRPr="00480F7D">
              <w:rPr>
                <w:rFonts w:ascii="Times New Roman" w:hAnsi="Times New Roman" w:cs="Times New Roman"/>
                <w:sz w:val="28"/>
              </w:rPr>
              <w:t>он</w:t>
            </w:r>
            <w:r w:rsidRPr="00480F7D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D034C7" w:rsidRPr="00480F7D">
              <w:rPr>
                <w:rFonts w:ascii="Calibri" w:hAnsi="Calibri" w:cs="Calibri"/>
                <w:color w:val="000000"/>
                <w:sz w:val="22"/>
                <w:szCs w:val="21"/>
                <w:shd w:val="clear" w:color="auto" w:fill="FFFFFF"/>
              </w:rPr>
              <w:t> </w:t>
            </w:r>
            <w:r w:rsidR="00D034C7" w:rsidRPr="00480F7D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х</w:t>
            </w:r>
            <w:r w:rsidR="00480F7D" w:rsidRPr="00480F7D">
              <w:rPr>
                <w:rFonts w:ascii="Times New Roman" w:hAnsi="Times New Roman" w:cs="Times New Roman"/>
                <w:color w:val="000000"/>
                <w:sz w:val="22"/>
                <w:szCs w:val="21"/>
                <w:shd w:val="clear" w:color="auto" w:fill="FFFFFF"/>
              </w:rPr>
              <w:t>.</w:t>
            </w:r>
            <w:r w:rsidR="00D034C7" w:rsidRPr="00480F7D">
              <w:rPr>
                <w:rFonts w:ascii="Calibri" w:hAnsi="Calibri" w:cs="Calibri"/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  <w:proofErr w:type="spellStart"/>
            <w:r w:rsidR="00D034C7" w:rsidRPr="00480F7D">
              <w:rPr>
                <w:rFonts w:ascii="Times New Roman" w:hAnsi="Times New Roman" w:cs="Times New Roman"/>
                <w:sz w:val="28"/>
              </w:rPr>
              <w:t>Новокалиновка</w:t>
            </w:r>
            <w:proofErr w:type="spellEnd"/>
            <w:r w:rsidR="00D034C7" w:rsidRPr="00480F7D">
              <w:rPr>
                <w:rFonts w:ascii="Times New Roman" w:hAnsi="Times New Roman" w:cs="Times New Roman"/>
                <w:sz w:val="28"/>
              </w:rPr>
              <w:t>, ул</w:t>
            </w:r>
            <w:r w:rsidR="00480F7D">
              <w:rPr>
                <w:rFonts w:ascii="Times New Roman" w:hAnsi="Times New Roman" w:cs="Times New Roman"/>
                <w:sz w:val="28"/>
              </w:rPr>
              <w:t>.</w:t>
            </w:r>
            <w:r w:rsidR="00D034C7" w:rsidRPr="00480F7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D034C7" w:rsidRPr="00480F7D">
              <w:rPr>
                <w:rFonts w:ascii="Times New Roman" w:hAnsi="Times New Roman" w:cs="Times New Roman"/>
                <w:sz w:val="28"/>
              </w:rPr>
              <w:t>Лесная</w:t>
            </w:r>
            <w:proofErr w:type="gramEnd"/>
            <w:r w:rsidR="00D034C7" w:rsidRPr="00480F7D">
              <w:rPr>
                <w:rFonts w:ascii="Times New Roman" w:hAnsi="Times New Roman" w:cs="Times New Roman"/>
                <w:sz w:val="28"/>
              </w:rPr>
              <w:t>, д 2-а</w:t>
            </w:r>
          </w:p>
        </w:tc>
      </w:tr>
    </w:tbl>
    <w:p w:rsidR="00480F7D" w:rsidRDefault="00480F7D" w:rsidP="00480F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0F7D" w:rsidRDefault="00480F7D" w:rsidP="00480F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0F7D" w:rsidRDefault="00480F7D" w:rsidP="00480F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0F7D" w:rsidRDefault="00480F7D" w:rsidP="00480F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0F7D" w:rsidRDefault="00480F7D" w:rsidP="00480F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0F7D" w:rsidRPr="00500B83" w:rsidRDefault="00480F7D" w:rsidP="00480F7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500B83">
        <w:rPr>
          <w:rFonts w:ascii="Times New Roman" w:hAnsi="Times New Roman" w:cs="Times New Roman"/>
          <w:sz w:val="28"/>
          <w:szCs w:val="24"/>
        </w:rPr>
        <w:t>Глава</w:t>
      </w:r>
    </w:p>
    <w:p w:rsidR="00480F7D" w:rsidRPr="00500B83" w:rsidRDefault="00480F7D" w:rsidP="00480F7D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500B83">
        <w:rPr>
          <w:rFonts w:ascii="Times New Roman" w:hAnsi="Times New Roman" w:cs="Times New Roman"/>
          <w:sz w:val="28"/>
          <w:szCs w:val="24"/>
        </w:rPr>
        <w:t>Кеслеровского</w:t>
      </w:r>
      <w:proofErr w:type="spellEnd"/>
      <w:r w:rsidRPr="00500B83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</w:p>
    <w:p w:rsidR="00480F7D" w:rsidRPr="00500B83" w:rsidRDefault="00480F7D" w:rsidP="00480F7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500B83">
        <w:rPr>
          <w:rFonts w:ascii="Times New Roman" w:hAnsi="Times New Roman" w:cs="Times New Roman"/>
          <w:sz w:val="28"/>
          <w:szCs w:val="24"/>
        </w:rPr>
        <w:t>Крымского района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4"/>
        </w:rPr>
        <w:t>Сопелиди</w:t>
      </w:r>
      <w:proofErr w:type="spellEnd"/>
    </w:p>
    <w:p w:rsidR="00551A51" w:rsidRPr="00551A51" w:rsidRDefault="00551A51" w:rsidP="00551A51">
      <w:pPr>
        <w:rPr>
          <w:rFonts w:ascii="Times New Roman" w:hAnsi="Times New Roman" w:cs="Times New Roman"/>
          <w:sz w:val="24"/>
          <w:szCs w:val="24"/>
        </w:rPr>
      </w:pPr>
    </w:p>
    <w:sectPr w:rsidR="00551A51" w:rsidRPr="00551A51" w:rsidSect="006C160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90FDB"/>
    <w:multiLevelType w:val="hybridMultilevel"/>
    <w:tmpl w:val="2E805906"/>
    <w:lvl w:ilvl="0" w:tplc="31CA89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51E31E5"/>
    <w:multiLevelType w:val="hybridMultilevel"/>
    <w:tmpl w:val="160AD64A"/>
    <w:lvl w:ilvl="0" w:tplc="7D54A6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38459A4"/>
    <w:multiLevelType w:val="hybridMultilevel"/>
    <w:tmpl w:val="EE54984E"/>
    <w:lvl w:ilvl="0" w:tplc="E4009328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B0"/>
    <w:rsid w:val="000344AC"/>
    <w:rsid w:val="001251EF"/>
    <w:rsid w:val="001B19B0"/>
    <w:rsid w:val="003A5401"/>
    <w:rsid w:val="00412CEB"/>
    <w:rsid w:val="00480F7D"/>
    <w:rsid w:val="004B610A"/>
    <w:rsid w:val="00500B83"/>
    <w:rsid w:val="00551A51"/>
    <w:rsid w:val="00597280"/>
    <w:rsid w:val="00627B48"/>
    <w:rsid w:val="00677102"/>
    <w:rsid w:val="006C160C"/>
    <w:rsid w:val="00744FA5"/>
    <w:rsid w:val="00786E7C"/>
    <w:rsid w:val="007D0344"/>
    <w:rsid w:val="00872917"/>
    <w:rsid w:val="00893AB1"/>
    <w:rsid w:val="008E7B6F"/>
    <w:rsid w:val="009E2710"/>
    <w:rsid w:val="00A60E16"/>
    <w:rsid w:val="00AB4B7B"/>
    <w:rsid w:val="00B32B1E"/>
    <w:rsid w:val="00B45431"/>
    <w:rsid w:val="00B62841"/>
    <w:rsid w:val="00B9188F"/>
    <w:rsid w:val="00C20F91"/>
    <w:rsid w:val="00D034C7"/>
    <w:rsid w:val="00D34C9D"/>
    <w:rsid w:val="00D70686"/>
    <w:rsid w:val="00D90E06"/>
    <w:rsid w:val="00E02D3F"/>
    <w:rsid w:val="00E300DE"/>
    <w:rsid w:val="00E7360D"/>
    <w:rsid w:val="00E75D7B"/>
    <w:rsid w:val="00E8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4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9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3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34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34C9D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51A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Цветовое выделение"/>
    <w:uiPriority w:val="99"/>
    <w:rsid w:val="00551A51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551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551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3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0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4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9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3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34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34C9D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51A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Цветовое выделение"/>
    <w:uiPriority w:val="99"/>
    <w:rsid w:val="00551A51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551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551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3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0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72039416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 отдел</cp:lastModifiedBy>
  <cp:revision>10</cp:revision>
  <dcterms:created xsi:type="dcterms:W3CDTF">2020-09-17T10:29:00Z</dcterms:created>
  <dcterms:modified xsi:type="dcterms:W3CDTF">2020-09-21T06:51:00Z</dcterms:modified>
</cp:coreProperties>
</file>